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C2"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EB013F"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第１号訪問事業（介護予防訪問介護相当</w:t>
      </w:r>
      <w:r w:rsidR="001D0995">
        <w:rPr>
          <w:rFonts w:asciiTheme="minorEastAsia" w:hAnsiTheme="minorEastAsia" w:hint="eastAsia"/>
          <w:b/>
          <w:sz w:val="24"/>
        </w:rPr>
        <w:t>サービス</w:t>
      </w:r>
      <w:r w:rsidRPr="00EB013F">
        <w:rPr>
          <w:rFonts w:asciiTheme="minorEastAsia" w:hAnsiTheme="minorEastAsia" w:hint="eastAsia"/>
          <w:b/>
          <w:sz w:val="24"/>
        </w:rPr>
        <w:t>）契約書別紙（兼重要事項説明書）①</w:t>
      </w:r>
    </w:p>
    <w:p w:rsidR="00EB013F" w:rsidRPr="00EB013F" w:rsidRDefault="00EB013F" w:rsidP="00EB013F">
      <w:pPr>
        <w:spacing w:line="240" w:lineRule="auto"/>
        <w:rPr>
          <w:rFonts w:asciiTheme="minorEastAsia" w:hAnsiTheme="minorEastAsia"/>
          <w:sz w:val="24"/>
        </w:rPr>
      </w:pPr>
    </w:p>
    <w:p w:rsidR="00EB013F" w:rsidRPr="00EB013F" w:rsidRDefault="00EB013F" w:rsidP="00EB013F">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sidR="00AF45F0">
        <w:rPr>
          <w:rFonts w:asciiTheme="minorEastAsia" w:hAnsiTheme="minorEastAsia" w:hint="eastAsia"/>
          <w:szCs w:val="21"/>
        </w:rPr>
        <w:t>重要</w:t>
      </w:r>
      <w:r w:rsidRPr="00EB013F">
        <w:rPr>
          <w:rFonts w:asciiTheme="minorEastAsia" w:hAnsiTheme="minorEastAsia" w:hint="eastAsia"/>
          <w:szCs w:val="21"/>
        </w:rPr>
        <w:t>事項は、次のとおりです。</w:t>
      </w:r>
    </w:p>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１</w:t>
      </w:r>
      <w:r w:rsidR="00EB013F"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EB013F" w:rsidRPr="00EB013F" w:rsidTr="008B652F">
        <w:tc>
          <w:tcPr>
            <w:tcW w:w="2410"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株式会社○○○○</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代表取締役　○○　○○</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20"/>
                <w:kern w:val="0"/>
                <w:szCs w:val="21"/>
                <w:fitText w:val="2100" w:id="1115378432"/>
              </w:rPr>
              <w:t>設立年月</w:t>
            </w:r>
            <w:r w:rsidRPr="003E15E0">
              <w:rPr>
                <w:rFonts w:asciiTheme="minorEastAsia" w:hAnsiTheme="minorEastAsia" w:hint="eastAsia"/>
                <w:spacing w:val="45"/>
                <w:kern w:val="0"/>
                <w:szCs w:val="21"/>
                <w:fitText w:val="2100" w:id="1115378432"/>
              </w:rPr>
              <w:t>日</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平成　　年　　月　　日</w:t>
            </w:r>
          </w:p>
        </w:tc>
      </w:tr>
      <w:tr w:rsidR="00EB013F" w:rsidRPr="00EB013F" w:rsidTr="008B652F">
        <w:tc>
          <w:tcPr>
            <w:tcW w:w="2410"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pacing w:val="210"/>
                <w:kern w:val="0"/>
                <w:szCs w:val="21"/>
                <w:fitText w:val="2100" w:id="1115378433"/>
              </w:rPr>
              <w:t>電話番</w:t>
            </w:r>
            <w:r w:rsidRPr="00EB013F">
              <w:rPr>
                <w:rFonts w:asciiTheme="minorEastAsia" w:hAnsiTheme="minorEastAsia" w:hint="eastAsia"/>
                <w:kern w:val="0"/>
                <w:szCs w:val="21"/>
                <w:fitText w:val="2100" w:id="1115378433"/>
              </w:rPr>
              <w:t>号</w:t>
            </w:r>
          </w:p>
        </w:tc>
        <w:tc>
          <w:tcPr>
            <w:tcW w:w="7371" w:type="dxa"/>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w:t>
            </w:r>
          </w:p>
        </w:tc>
      </w:tr>
    </w:tbl>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２</w:t>
      </w:r>
      <w:r w:rsidR="00EB013F"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EB013F" w:rsidRPr="00EB013F" w:rsidTr="008B652F">
        <w:tc>
          <w:tcPr>
            <w:tcW w:w="2422"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5"/>
                <w:kern w:val="0"/>
                <w:szCs w:val="21"/>
                <w:fitText w:val="2100" w:id="1115379712"/>
              </w:rPr>
              <w:t>ご利用事業所の名</w:t>
            </w:r>
            <w:r w:rsidRPr="003E15E0">
              <w:rPr>
                <w:rFonts w:asciiTheme="minorEastAsia" w:hAnsiTheme="minorEastAsia" w:hint="eastAsia"/>
                <w:spacing w:val="-15"/>
                <w:kern w:val="0"/>
                <w:szCs w:val="21"/>
                <w:fitText w:val="2100" w:id="1115379712"/>
              </w:rPr>
              <w:t>称</w:t>
            </w:r>
          </w:p>
        </w:tc>
        <w:tc>
          <w:tcPr>
            <w:tcW w:w="7359" w:type="dxa"/>
            <w:gridSpan w:val="2"/>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Pr>
                <w:rFonts w:asciiTheme="minorEastAsia" w:hAnsiTheme="minorEastAsia" w:hint="eastAsia"/>
                <w:szCs w:val="21"/>
              </w:rPr>
              <w:t>ヘルパーステーション○○○</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3"/>
              </w:rPr>
              <w:t>サービスの種類</w:t>
            </w:r>
          </w:p>
        </w:tc>
        <w:tc>
          <w:tcPr>
            <w:tcW w:w="7359" w:type="dxa"/>
            <w:gridSpan w:val="2"/>
            <w:tcBorders>
              <w:right w:val="single" w:sz="12" w:space="0" w:color="auto"/>
            </w:tcBorders>
          </w:tcPr>
          <w:p w:rsidR="00EB013F" w:rsidRPr="00EB013F" w:rsidRDefault="00EB013F" w:rsidP="00EB013F">
            <w:pPr>
              <w:rPr>
                <w:rFonts w:asciiTheme="minorEastAsia" w:hAnsiTheme="minorEastAsia"/>
                <w:szCs w:val="21"/>
              </w:rPr>
            </w:pPr>
            <w:r>
              <w:rPr>
                <w:rFonts w:asciiTheme="minorEastAsia" w:hAnsiTheme="minorEastAsia" w:hint="eastAsia"/>
                <w:szCs w:val="21"/>
              </w:rPr>
              <w:t>第1号訪問事業（介護予防訪問介護相当</w:t>
            </w:r>
            <w:r w:rsidR="001D0995">
              <w:rPr>
                <w:rFonts w:asciiTheme="minorEastAsia" w:hAnsiTheme="minorEastAsia" w:hint="eastAsia"/>
                <w:szCs w:val="21"/>
              </w:rPr>
              <w:t>サービス</w:t>
            </w: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4"/>
              </w:rPr>
              <w:t>事業所の所在地</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113B68">
              <w:rPr>
                <w:rFonts w:asciiTheme="minorEastAsia" w:hAnsiTheme="minorEastAsia" w:hint="eastAsia"/>
                <w:spacing w:val="210"/>
                <w:kern w:val="0"/>
                <w:szCs w:val="21"/>
                <w:fitText w:val="2100" w:id="1115379715"/>
              </w:rPr>
              <w:t>電話番</w:t>
            </w:r>
            <w:r w:rsidRPr="00113B68">
              <w:rPr>
                <w:rFonts w:asciiTheme="minorEastAsia" w:hAnsiTheme="minorEastAsia" w:hint="eastAsia"/>
                <w:kern w:val="0"/>
                <w:szCs w:val="21"/>
                <w:fitText w:val="2100" w:id="1115379715"/>
              </w:rPr>
              <w:t>号</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w:t>
            </w:r>
          </w:p>
        </w:tc>
      </w:tr>
      <w:tr w:rsidR="00113B68" w:rsidRPr="00EB013F" w:rsidTr="008B652F">
        <w:tc>
          <w:tcPr>
            <w:tcW w:w="2422" w:type="dxa"/>
            <w:tcBorders>
              <w:left w:val="single" w:sz="12" w:space="0" w:color="auto"/>
            </w:tcBorders>
          </w:tcPr>
          <w:p w:rsidR="00113B68" w:rsidRPr="00EB013F" w:rsidRDefault="00113B68" w:rsidP="00EB013F">
            <w:pPr>
              <w:rPr>
                <w:rFonts w:asciiTheme="minorEastAsia" w:hAnsiTheme="minorEastAsia"/>
                <w:szCs w:val="21"/>
              </w:rPr>
            </w:pPr>
            <w:r w:rsidRPr="00A053A5">
              <w:rPr>
                <w:rFonts w:asciiTheme="minorEastAsia" w:hAnsiTheme="minorEastAsia" w:hint="eastAsia"/>
                <w:spacing w:val="15"/>
                <w:w w:val="95"/>
                <w:kern w:val="0"/>
                <w:szCs w:val="21"/>
                <w:fitText w:val="2205" w:id="1115378946"/>
              </w:rPr>
              <w:t>指定年月日・事業所番</w:t>
            </w:r>
            <w:r w:rsidRPr="00A053A5">
              <w:rPr>
                <w:rFonts w:asciiTheme="minorEastAsia" w:hAnsiTheme="minorEastAsia" w:hint="eastAsia"/>
                <w:spacing w:val="-37"/>
                <w:w w:val="95"/>
                <w:kern w:val="0"/>
                <w:szCs w:val="21"/>
                <w:fitText w:val="2205" w:id="1115378946"/>
              </w:rPr>
              <w:t>号</w:t>
            </w:r>
          </w:p>
        </w:tc>
        <w:tc>
          <w:tcPr>
            <w:tcW w:w="3288" w:type="dxa"/>
          </w:tcPr>
          <w:p w:rsidR="00113B68" w:rsidRPr="00EB013F" w:rsidRDefault="00113B68" w:rsidP="00113B68">
            <w:pPr>
              <w:rPr>
                <w:rFonts w:asciiTheme="minorEastAsia" w:hAnsiTheme="minorEastAsia"/>
                <w:szCs w:val="21"/>
              </w:rPr>
            </w:pPr>
            <w:r>
              <w:rPr>
                <w:rFonts w:asciiTheme="minorEastAsia" w:hAnsiTheme="minorEastAsia" w:hint="eastAsia"/>
                <w:szCs w:val="21"/>
              </w:rPr>
              <w:t xml:space="preserve">平成　　年　　月　　日指定　　</w:t>
            </w:r>
          </w:p>
        </w:tc>
        <w:tc>
          <w:tcPr>
            <w:tcW w:w="4071" w:type="dxa"/>
            <w:tcBorders>
              <w:right w:val="single" w:sz="12" w:space="0" w:color="auto"/>
            </w:tcBorders>
          </w:tcPr>
          <w:p w:rsidR="00113B68" w:rsidRPr="00EB013F" w:rsidRDefault="00113B68" w:rsidP="00113B68">
            <w:pPr>
              <w:rPr>
                <w:rFonts w:asciiTheme="minorEastAsia" w:hAnsiTheme="minorEastAsia"/>
                <w:szCs w:val="21"/>
              </w:rPr>
            </w:pP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75"/>
                <w:kern w:val="0"/>
                <w:szCs w:val="21"/>
                <w:fitText w:val="2100" w:id="1115379718"/>
              </w:rPr>
              <w:t>管理者の氏</w:t>
            </w:r>
            <w:r w:rsidRPr="003E15E0">
              <w:rPr>
                <w:rFonts w:asciiTheme="minorEastAsia" w:hAnsiTheme="minorEastAsia" w:hint="eastAsia"/>
                <w:spacing w:val="45"/>
                <w:kern w:val="0"/>
                <w:szCs w:val="21"/>
                <w:fitText w:val="2100" w:id="1115379718"/>
              </w:rPr>
              <w:t>名</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Pr>
                <w:rFonts w:asciiTheme="minorEastAsia" w:hAnsiTheme="minorEastAsia" w:hint="eastAsia"/>
                <w:szCs w:val="21"/>
              </w:rPr>
              <w:t>○○　○○</w:t>
            </w:r>
          </w:p>
        </w:tc>
      </w:tr>
      <w:tr w:rsidR="00EB013F" w:rsidRPr="00EB013F" w:rsidTr="008B652F">
        <w:tc>
          <w:tcPr>
            <w:tcW w:w="2422"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820850">
              <w:rPr>
                <w:rFonts w:asciiTheme="minorEastAsia" w:hAnsiTheme="minorEastAsia" w:hint="eastAsia"/>
                <w:kern w:val="0"/>
                <w:szCs w:val="21"/>
                <w:fitText w:val="2100" w:id="1115379719"/>
              </w:rPr>
              <w:t>通常の事業の実施地域</w:t>
            </w:r>
          </w:p>
        </w:tc>
        <w:tc>
          <w:tcPr>
            <w:tcW w:w="7359" w:type="dxa"/>
            <w:gridSpan w:val="2"/>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p>
        </w:tc>
      </w:tr>
    </w:tbl>
    <w:p w:rsidR="00EB013F" w:rsidRDefault="00EB013F"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３</w:t>
      </w:r>
      <w:r w:rsidR="00113B68">
        <w:rPr>
          <w:rFonts w:asciiTheme="minorEastAsia" w:hAnsiTheme="minorEastAsia" w:hint="eastAsia"/>
          <w:szCs w:val="21"/>
        </w:rPr>
        <w:t xml:space="preserve">　事業の目的と運営の方針</w:t>
      </w:r>
    </w:p>
    <w:tbl>
      <w:tblPr>
        <w:tblStyle w:val="a3"/>
        <w:tblW w:w="0" w:type="auto"/>
        <w:tblInd w:w="108" w:type="dxa"/>
        <w:tblLook w:val="04A0" w:firstRow="1" w:lastRow="0" w:firstColumn="1" w:lastColumn="0" w:noHBand="0" w:noVBand="1"/>
      </w:tblPr>
      <w:tblGrid>
        <w:gridCol w:w="1560"/>
        <w:gridCol w:w="8221"/>
      </w:tblGrid>
      <w:tr w:rsidR="00113B68" w:rsidTr="008B652F">
        <w:tc>
          <w:tcPr>
            <w:tcW w:w="1560" w:type="dxa"/>
            <w:tcBorders>
              <w:top w:val="single" w:sz="12" w:space="0" w:color="auto"/>
              <w:left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113B68" w:rsidRDefault="00113B68" w:rsidP="00D75DBB">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EE29AC">
              <w:rPr>
                <w:rFonts w:asciiTheme="minorEastAsia" w:hAnsiTheme="minorEastAsia" w:hint="eastAsia"/>
                <w:szCs w:val="21"/>
              </w:rPr>
              <w:t>第1訪問事業</w:t>
            </w:r>
            <w:r w:rsidR="00D75DBB">
              <w:rPr>
                <w:rFonts w:asciiTheme="minorEastAsia" w:hAnsiTheme="minorEastAsia" w:hint="eastAsia"/>
                <w:szCs w:val="21"/>
              </w:rPr>
              <w:t>（</w:t>
            </w:r>
            <w:r w:rsidR="00EE29AC">
              <w:rPr>
                <w:rFonts w:asciiTheme="minorEastAsia" w:hAnsiTheme="minorEastAsia" w:hint="eastAsia"/>
                <w:szCs w:val="21"/>
              </w:rPr>
              <w:t>介護予防訪問介護相当</w:t>
            </w:r>
            <w:r w:rsidR="001D0995">
              <w:rPr>
                <w:rFonts w:asciiTheme="minorEastAsia" w:hAnsiTheme="minorEastAsia" w:hint="eastAsia"/>
                <w:szCs w:val="21"/>
              </w:rPr>
              <w:t>サービス</w:t>
            </w:r>
            <w:r w:rsidR="00D75DBB">
              <w:rPr>
                <w:rFonts w:asciiTheme="minorEastAsia" w:hAnsiTheme="minorEastAsia" w:hint="eastAsia"/>
                <w:szCs w:val="21"/>
              </w:rPr>
              <w:t>）</w:t>
            </w:r>
            <w:r>
              <w:rPr>
                <w:rFonts w:asciiTheme="minorEastAsia" w:hAnsiTheme="minorEastAsia" w:hint="eastAsia"/>
                <w:szCs w:val="21"/>
              </w:rPr>
              <w:t>を提供することを目的とします。</w:t>
            </w:r>
          </w:p>
        </w:tc>
      </w:tr>
      <w:tr w:rsidR="00113B68" w:rsidTr="008B652F">
        <w:tc>
          <w:tcPr>
            <w:tcW w:w="1560" w:type="dxa"/>
            <w:tcBorders>
              <w:left w:val="single" w:sz="12" w:space="0" w:color="auto"/>
              <w:bottom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113B68" w:rsidRPr="00113B68" w:rsidRDefault="00113B68" w:rsidP="00EB013F">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113B68" w:rsidRDefault="00113B68" w:rsidP="00EB013F">
      <w:pPr>
        <w:spacing w:line="240" w:lineRule="auto"/>
        <w:rPr>
          <w:rFonts w:asciiTheme="minorEastAsia" w:hAnsiTheme="minorEastAsia"/>
          <w:szCs w:val="21"/>
        </w:rPr>
      </w:pPr>
    </w:p>
    <w:p w:rsidR="00341A9B" w:rsidRDefault="00341A9B">
      <w:pPr>
        <w:rPr>
          <w:rFonts w:asciiTheme="minorEastAsia" w:hAnsiTheme="minorEastAsia"/>
          <w:szCs w:val="21"/>
        </w:rPr>
      </w:pPr>
      <w:r>
        <w:rPr>
          <w:rFonts w:asciiTheme="minorEastAsia" w:hAnsiTheme="minorEastAsia"/>
          <w:szCs w:val="21"/>
        </w:rPr>
        <w:br w:type="page"/>
      </w: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lastRenderedPageBreak/>
        <w:t>４</w:t>
      </w:r>
      <w:r w:rsidR="00113B68">
        <w:rPr>
          <w:rFonts w:asciiTheme="minorEastAsia" w:hAnsiTheme="minorEastAsia" w:hint="eastAsia"/>
          <w:szCs w:val="21"/>
        </w:rPr>
        <w:t xml:space="preserve">　提供するサービスの内容</w:t>
      </w:r>
    </w:p>
    <w:p w:rsidR="00113B68" w:rsidRDefault="00113B68" w:rsidP="00EB013F">
      <w:pPr>
        <w:spacing w:line="240" w:lineRule="auto"/>
        <w:rPr>
          <w:rFonts w:asciiTheme="minorEastAsia" w:hAnsiTheme="minorEastAsia"/>
          <w:szCs w:val="21"/>
        </w:rPr>
      </w:pPr>
      <w:r>
        <w:rPr>
          <w:rFonts w:asciiTheme="minorEastAsia" w:hAnsiTheme="minorEastAsia" w:hint="eastAsia"/>
          <w:szCs w:val="21"/>
        </w:rPr>
        <w:t xml:space="preserve">　第1号訪問事業（介護予防訪問介護相当</w:t>
      </w:r>
      <w:r w:rsidR="001D0995">
        <w:rPr>
          <w:rFonts w:asciiTheme="minorEastAsia" w:hAnsiTheme="minorEastAsia" w:hint="eastAsia"/>
          <w:szCs w:val="21"/>
        </w:rPr>
        <w:t>サービス</w:t>
      </w:r>
      <w:r>
        <w:rPr>
          <w:rFonts w:asciiTheme="minorEastAsia" w:hAnsiTheme="minorEastAsia" w:hint="eastAsia"/>
          <w:szCs w:val="21"/>
        </w:rPr>
        <w:t>）は、訪問介護員等が利用者のお宅を訪問し、入浴、排せつや食事等の介助、調理、洗濯や掃除等の家事など、日常生活上の世話を行うサービスです。</w:t>
      </w:r>
    </w:p>
    <w:p w:rsidR="00113B68" w:rsidRDefault="00113B68" w:rsidP="00EB013F">
      <w:pPr>
        <w:spacing w:line="240" w:lineRule="auto"/>
        <w:rPr>
          <w:rFonts w:asciiTheme="minorEastAsia" w:hAnsiTheme="minorEastAsia"/>
          <w:szCs w:val="21"/>
        </w:rPr>
      </w:pPr>
      <w:r>
        <w:rPr>
          <w:rFonts w:asciiTheme="minorEastAsia" w:hAnsiTheme="minorEastAsia" w:hint="eastAsia"/>
          <w:szCs w:val="21"/>
        </w:rPr>
        <w:t xml:space="preserve">　具体的には、サービスの内容により、以下の区分に分けられます。</w:t>
      </w:r>
    </w:p>
    <w:p w:rsidR="008B652F" w:rsidRDefault="008B652F" w:rsidP="00EB013F">
      <w:pPr>
        <w:spacing w:line="240" w:lineRule="auto"/>
        <w:rPr>
          <w:rFonts w:asciiTheme="minorEastAsia" w:hAnsiTheme="minorEastAsia"/>
          <w:szCs w:val="21"/>
        </w:rPr>
      </w:pPr>
    </w:p>
    <w:tbl>
      <w:tblPr>
        <w:tblStyle w:val="a3"/>
        <w:tblW w:w="0" w:type="auto"/>
        <w:tblInd w:w="108" w:type="dxa"/>
        <w:tblLook w:val="04A0" w:firstRow="1" w:lastRow="0" w:firstColumn="1" w:lastColumn="0" w:noHBand="0" w:noVBand="1"/>
      </w:tblPr>
      <w:tblGrid>
        <w:gridCol w:w="1560"/>
        <w:gridCol w:w="8221"/>
      </w:tblGrid>
      <w:tr w:rsidR="006678D4" w:rsidTr="008B652F">
        <w:tc>
          <w:tcPr>
            <w:tcW w:w="1560" w:type="dxa"/>
            <w:tcBorders>
              <w:top w:val="single" w:sz="12" w:space="0" w:color="auto"/>
              <w:left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身体介護</w:t>
            </w:r>
          </w:p>
        </w:tc>
        <w:tc>
          <w:tcPr>
            <w:tcW w:w="822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利用者の身体に直接接触して行う介助や日常生活を営むのに必要な機能を高めるための介助や専門的な援助を行います。</w:t>
            </w:r>
          </w:p>
          <w:p w:rsidR="00AF45F0" w:rsidRDefault="006678D4" w:rsidP="00EB013F">
            <w:pPr>
              <w:rPr>
                <w:rFonts w:asciiTheme="minorEastAsia" w:hAnsiTheme="minorEastAsia"/>
                <w:szCs w:val="21"/>
              </w:rPr>
            </w:pPr>
            <w:r>
              <w:rPr>
                <w:rFonts w:asciiTheme="minorEastAsia" w:hAnsiTheme="minorEastAsia" w:hint="eastAsia"/>
                <w:szCs w:val="21"/>
              </w:rPr>
              <w:t>例）起床介助、就寝介助、排せつ介助、身体整容、食事介助、更衣介助、</w:t>
            </w:r>
          </w:p>
          <w:p w:rsidR="006678D4" w:rsidRPr="006678D4" w:rsidRDefault="006678D4" w:rsidP="00AF45F0">
            <w:pPr>
              <w:ind w:firstLineChars="100" w:firstLine="210"/>
              <w:rPr>
                <w:rFonts w:asciiTheme="minorEastAsia" w:hAnsiTheme="minorEastAsia"/>
                <w:szCs w:val="21"/>
              </w:rPr>
            </w:pPr>
            <w:r>
              <w:rPr>
                <w:rFonts w:asciiTheme="minorEastAsia" w:hAnsiTheme="minorEastAsia" w:hint="eastAsia"/>
                <w:szCs w:val="21"/>
              </w:rPr>
              <w:t>清拭（せいしき）、入浴介助、体位交換、服薬介助、通院・外出介助など</w:t>
            </w:r>
          </w:p>
        </w:tc>
      </w:tr>
      <w:tr w:rsidR="006678D4" w:rsidTr="008B652F">
        <w:tc>
          <w:tcPr>
            <w:tcW w:w="1560" w:type="dxa"/>
            <w:tcBorders>
              <w:left w:val="single" w:sz="12" w:space="0" w:color="auto"/>
              <w:bottom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生活援助</w:t>
            </w:r>
          </w:p>
        </w:tc>
        <w:tc>
          <w:tcPr>
            <w:tcW w:w="822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家事を行うことが困難な利用者に対して、</w:t>
            </w:r>
            <w:r w:rsidR="00AF45F0">
              <w:rPr>
                <w:rFonts w:asciiTheme="minorEastAsia" w:hAnsiTheme="minorEastAsia" w:hint="eastAsia"/>
                <w:szCs w:val="21"/>
              </w:rPr>
              <w:t>家事</w:t>
            </w:r>
            <w:r>
              <w:rPr>
                <w:rFonts w:asciiTheme="minorEastAsia" w:hAnsiTheme="minorEastAsia" w:hint="eastAsia"/>
                <w:szCs w:val="21"/>
              </w:rPr>
              <w:t>の援助を行います、</w:t>
            </w:r>
          </w:p>
          <w:p w:rsidR="006678D4" w:rsidRPr="006678D4" w:rsidRDefault="006678D4" w:rsidP="006678D4">
            <w:pPr>
              <w:rPr>
                <w:rFonts w:asciiTheme="minorEastAsia" w:hAnsiTheme="minorEastAsia"/>
                <w:szCs w:val="21"/>
              </w:rPr>
            </w:pPr>
            <w:r>
              <w:rPr>
                <w:rFonts w:asciiTheme="minorEastAsia" w:hAnsiTheme="minorEastAsia" w:hint="eastAsia"/>
                <w:szCs w:val="21"/>
              </w:rPr>
              <w:t>例）調理、洗濯、掃除、買い物、薬の受け取り、衣服の整理など</w:t>
            </w:r>
          </w:p>
        </w:tc>
      </w:tr>
    </w:tbl>
    <w:p w:rsidR="00113B68" w:rsidRDefault="00113B68" w:rsidP="00EB013F">
      <w:pPr>
        <w:spacing w:line="240" w:lineRule="auto"/>
        <w:rPr>
          <w:rFonts w:asciiTheme="minorEastAsia" w:hAnsiTheme="minorEastAsia"/>
          <w:szCs w:val="21"/>
        </w:rPr>
      </w:pPr>
    </w:p>
    <w:p w:rsidR="006678D4" w:rsidRDefault="00EC3333" w:rsidP="00EB013F">
      <w:pPr>
        <w:spacing w:line="240" w:lineRule="auto"/>
        <w:rPr>
          <w:rFonts w:asciiTheme="minorEastAsia" w:hAnsiTheme="minorEastAsia"/>
          <w:szCs w:val="21"/>
        </w:rPr>
      </w:pPr>
      <w:r>
        <w:rPr>
          <w:rFonts w:asciiTheme="minorEastAsia" w:hAnsiTheme="minorEastAsia" w:hint="eastAsia"/>
          <w:szCs w:val="21"/>
        </w:rPr>
        <w:t>５　営業日時</w:t>
      </w:r>
    </w:p>
    <w:tbl>
      <w:tblPr>
        <w:tblStyle w:val="a3"/>
        <w:tblW w:w="0" w:type="auto"/>
        <w:tblInd w:w="108" w:type="dxa"/>
        <w:tblLook w:val="04A0" w:firstRow="1" w:lastRow="0" w:firstColumn="1" w:lastColumn="0" w:noHBand="0" w:noVBand="1"/>
      </w:tblPr>
      <w:tblGrid>
        <w:gridCol w:w="1560"/>
        <w:gridCol w:w="8221"/>
      </w:tblGrid>
      <w:tr w:rsidR="006678D4" w:rsidTr="008B652F">
        <w:tc>
          <w:tcPr>
            <w:tcW w:w="1560" w:type="dxa"/>
            <w:tcBorders>
              <w:top w:val="single" w:sz="12" w:space="0" w:color="auto"/>
              <w:left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月曜日から金曜日まで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6678D4" w:rsidTr="008B652F">
        <w:tc>
          <w:tcPr>
            <w:tcW w:w="1560" w:type="dxa"/>
            <w:tcBorders>
              <w:left w:val="single" w:sz="12" w:space="0" w:color="auto"/>
              <w:bottom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午前</w:t>
            </w:r>
            <w:r w:rsidR="00721DBD">
              <w:rPr>
                <w:rFonts w:asciiTheme="minorEastAsia" w:hAnsiTheme="minorEastAsia" w:hint="eastAsia"/>
                <w:szCs w:val="21"/>
              </w:rPr>
              <w:t>○</w:t>
            </w:r>
            <w:r>
              <w:rPr>
                <w:rFonts w:asciiTheme="minorEastAsia" w:hAnsiTheme="minorEastAsia" w:hint="eastAsia"/>
                <w:szCs w:val="21"/>
              </w:rPr>
              <w:t>時</w:t>
            </w:r>
            <w:r w:rsidR="00721DBD">
              <w:rPr>
                <w:rFonts w:asciiTheme="minorEastAsia" w:hAnsiTheme="minorEastAsia" w:hint="eastAsia"/>
                <w:szCs w:val="21"/>
              </w:rPr>
              <w:t>○○分</w:t>
            </w:r>
            <w:r>
              <w:rPr>
                <w:rFonts w:asciiTheme="minorEastAsia" w:hAnsiTheme="minorEastAsia" w:hint="eastAsia"/>
                <w:szCs w:val="21"/>
              </w:rPr>
              <w:t>から午後</w:t>
            </w:r>
            <w:r w:rsidR="00721DBD">
              <w:rPr>
                <w:rFonts w:asciiTheme="minorEastAsia" w:hAnsiTheme="minorEastAsia" w:hint="eastAsia"/>
                <w:szCs w:val="21"/>
              </w:rPr>
              <w:t>○</w:t>
            </w:r>
            <w:r>
              <w:rPr>
                <w:rFonts w:asciiTheme="minorEastAsia" w:hAnsiTheme="minorEastAsia" w:hint="eastAsia"/>
                <w:szCs w:val="21"/>
              </w:rPr>
              <w:t>時</w:t>
            </w:r>
            <w:r w:rsidR="00721DBD">
              <w:rPr>
                <w:rFonts w:asciiTheme="minorEastAsia" w:hAnsiTheme="minorEastAsia" w:hint="eastAsia"/>
                <w:szCs w:val="21"/>
              </w:rPr>
              <w:t>○○分</w:t>
            </w:r>
            <w:r>
              <w:rPr>
                <w:rFonts w:asciiTheme="minorEastAsia" w:hAnsiTheme="minorEastAsia" w:hint="eastAsia"/>
                <w:szCs w:val="21"/>
              </w:rPr>
              <w:t>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ただし、利用者の希望に応じて、サービスの提供については、24時間対応可能な体制を整えるものとします。</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６</w:t>
      </w:r>
      <w:r w:rsidR="006678D4">
        <w:rPr>
          <w:rFonts w:asciiTheme="minorEastAsia" w:hAnsiTheme="minorEastAsia" w:hint="eastAsia"/>
          <w:szCs w:val="21"/>
        </w:rPr>
        <w:t xml:space="preserve">　事業所の職員体制</w:t>
      </w:r>
    </w:p>
    <w:tbl>
      <w:tblPr>
        <w:tblStyle w:val="a3"/>
        <w:tblW w:w="0" w:type="auto"/>
        <w:tblInd w:w="108" w:type="dxa"/>
        <w:tblLook w:val="04A0" w:firstRow="1" w:lastRow="0" w:firstColumn="1" w:lastColumn="0" w:noHBand="0" w:noVBand="1"/>
      </w:tblPr>
      <w:tblGrid>
        <w:gridCol w:w="4820"/>
        <w:gridCol w:w="4961"/>
      </w:tblGrid>
      <w:tr w:rsidR="006678D4" w:rsidTr="008B652F">
        <w:tc>
          <w:tcPr>
            <w:tcW w:w="4820" w:type="dxa"/>
            <w:tcBorders>
              <w:top w:val="single" w:sz="12" w:space="0" w:color="auto"/>
              <w:left w:val="single" w:sz="12" w:space="0" w:color="auto"/>
              <w:bottom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勤務の形態・人数</w:t>
            </w:r>
          </w:p>
        </w:tc>
      </w:tr>
      <w:tr w:rsidR="006678D4" w:rsidTr="008B652F">
        <w:tc>
          <w:tcPr>
            <w:tcW w:w="4820" w:type="dxa"/>
            <w:tcBorders>
              <w:top w:val="single" w:sz="12" w:space="0" w:color="auto"/>
              <w:lef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介護福祉士</w:t>
            </w:r>
          </w:p>
        </w:tc>
        <w:tc>
          <w:tcPr>
            <w:tcW w:w="496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tcBorders>
          </w:tcPr>
          <w:p w:rsidR="006678D4" w:rsidRDefault="006678D4" w:rsidP="00EB013F">
            <w:pPr>
              <w:rPr>
                <w:rFonts w:asciiTheme="minorEastAsia" w:hAnsiTheme="minorEastAsia"/>
                <w:szCs w:val="21"/>
              </w:rPr>
            </w:pPr>
          </w:p>
        </w:tc>
        <w:tc>
          <w:tcPr>
            <w:tcW w:w="4961" w:type="dxa"/>
            <w:tcBorders>
              <w:right w:val="single" w:sz="12" w:space="0" w:color="auto"/>
            </w:tcBorders>
          </w:tcPr>
          <w:p w:rsidR="006678D4" w:rsidRDefault="006678D4" w:rsidP="006678D4">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6678D4" w:rsidTr="008B652F">
        <w:tc>
          <w:tcPr>
            <w:tcW w:w="4820" w:type="dxa"/>
            <w:tcBorders>
              <w:left w:val="single" w:sz="12" w:space="0" w:color="auto"/>
            </w:tcBorders>
          </w:tcPr>
          <w:p w:rsidR="006678D4" w:rsidRDefault="006678D4" w:rsidP="00EB013F">
            <w:pPr>
              <w:rPr>
                <w:rFonts w:asciiTheme="minorEastAsia" w:hAnsiTheme="minorEastAsia"/>
                <w:szCs w:val="21"/>
              </w:rPr>
            </w:pPr>
          </w:p>
        </w:tc>
        <w:tc>
          <w:tcPr>
            <w:tcW w:w="4961" w:type="dxa"/>
            <w:tcBorders>
              <w:right w:val="single" w:sz="12" w:space="0" w:color="auto"/>
            </w:tcBorders>
          </w:tcPr>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bottom w:val="single" w:sz="12" w:space="0" w:color="auto"/>
            </w:tcBorders>
          </w:tcPr>
          <w:p w:rsidR="006678D4" w:rsidRDefault="006678D4" w:rsidP="00EB013F">
            <w:pPr>
              <w:rPr>
                <w:rFonts w:asciiTheme="minorEastAsia" w:hAnsiTheme="minorEastAsia"/>
                <w:szCs w:val="21"/>
              </w:rPr>
            </w:pPr>
          </w:p>
        </w:tc>
        <w:tc>
          <w:tcPr>
            <w:tcW w:w="496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７</w:t>
      </w:r>
      <w:r w:rsidR="006678D4">
        <w:rPr>
          <w:rFonts w:asciiTheme="minorEastAsia" w:hAnsiTheme="minorEastAsia" w:hint="eastAsia"/>
          <w:szCs w:val="21"/>
        </w:rPr>
        <w:t xml:space="preserve">　サービス提供の責任者</w:t>
      </w:r>
    </w:p>
    <w:p w:rsidR="006678D4" w:rsidRDefault="006678D4" w:rsidP="00820850">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あなたへのサービス提供の責任者は下記のとおりです。</w:t>
      </w:r>
    </w:p>
    <w:p w:rsidR="006678D4" w:rsidRDefault="006678D4" w:rsidP="00EB013F">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6678D4" w:rsidTr="008B652F">
        <w:tc>
          <w:tcPr>
            <w:tcW w:w="4890" w:type="dxa"/>
            <w:tcBorders>
              <w:top w:val="single" w:sz="12" w:space="0" w:color="auto"/>
              <w:left w:val="single" w:sz="12" w:space="0" w:color="auto"/>
              <w:bottom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サービス提供責任者の氏名</w:t>
            </w:r>
          </w:p>
        </w:tc>
        <w:tc>
          <w:tcPr>
            <w:tcW w:w="4891" w:type="dxa"/>
            <w:tcBorders>
              <w:top w:val="single" w:sz="12" w:space="0" w:color="auto"/>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　○○</w:t>
            </w:r>
          </w:p>
        </w:tc>
      </w:tr>
    </w:tbl>
    <w:p w:rsidR="006678D4" w:rsidRDefault="006678D4" w:rsidP="00EB013F">
      <w:pPr>
        <w:spacing w:line="240" w:lineRule="auto"/>
        <w:rPr>
          <w:rFonts w:asciiTheme="minorEastAsia" w:hAnsiTheme="minorEastAsia"/>
          <w:szCs w:val="21"/>
        </w:rPr>
      </w:pPr>
    </w:p>
    <w:p w:rsidR="00341A9B" w:rsidRDefault="00341A9B">
      <w:pPr>
        <w:rPr>
          <w:rFonts w:asciiTheme="minorEastAsia" w:hAnsiTheme="minorEastAsia"/>
          <w:szCs w:val="21"/>
        </w:rPr>
      </w:pPr>
      <w:r>
        <w:rPr>
          <w:rFonts w:asciiTheme="minorEastAsia" w:hAnsiTheme="minorEastAsia"/>
          <w:szCs w:val="21"/>
        </w:rPr>
        <w:br w:type="page"/>
      </w: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lastRenderedPageBreak/>
        <w:t>８</w:t>
      </w:r>
      <w:r w:rsidR="006678D4">
        <w:rPr>
          <w:rFonts w:asciiTheme="minorEastAsia" w:hAnsiTheme="minorEastAsia" w:hint="eastAsia"/>
          <w:szCs w:val="21"/>
        </w:rPr>
        <w:t xml:space="preserve">　利用料</w:t>
      </w:r>
    </w:p>
    <w:p w:rsidR="006678D4" w:rsidRDefault="00DF005F" w:rsidP="00EB013F">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w:t>
      </w:r>
      <w:r w:rsidR="006678D4">
        <w:rPr>
          <w:rFonts w:asciiTheme="minorEastAsia" w:hAnsiTheme="minorEastAsia" w:hint="eastAsia"/>
          <w:szCs w:val="21"/>
        </w:rPr>
        <w:t>以下のとおりであり、あなたからお支払いいただく「利用者負担金」は、原則として負担割合証に応じた基本利用料の1割又は2割の額です。ただし、介護保険の支給限度額を超えてサービスを利用する場合、超えた額の全額</w:t>
      </w:r>
      <w:r w:rsidR="00B678E7">
        <w:rPr>
          <w:rFonts w:asciiTheme="minorEastAsia" w:hAnsiTheme="minorEastAsia" w:hint="eastAsia"/>
          <w:szCs w:val="21"/>
        </w:rPr>
        <w:t>をご負担いただきます。</w:t>
      </w:r>
    </w:p>
    <w:p w:rsidR="00820850" w:rsidRDefault="00820850">
      <w:pPr>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第1</w:t>
      </w:r>
      <w:r w:rsidR="00AF45F0">
        <w:rPr>
          <w:rFonts w:asciiTheme="minorEastAsia" w:hAnsiTheme="minorEastAsia" w:hint="eastAsia"/>
          <w:szCs w:val="21"/>
        </w:rPr>
        <w:t>号訪問事業・</w:t>
      </w:r>
      <w:r>
        <w:rPr>
          <w:rFonts w:asciiTheme="minorEastAsia" w:hAnsiTheme="minorEastAsia" w:hint="eastAsia"/>
          <w:szCs w:val="21"/>
        </w:rPr>
        <w:t>介護予防訪問介護相当サービスの利用料</w:t>
      </w:r>
    </w:p>
    <w:p w:rsidR="00AF45F0" w:rsidRPr="00FA155E" w:rsidRDefault="003E15E0" w:rsidP="00EB013F">
      <w:pPr>
        <w:spacing w:line="240"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902C7CF" wp14:editId="1AB7FF8F">
                <wp:simplePos x="0" y="0"/>
                <wp:positionH relativeFrom="column">
                  <wp:posOffset>3051343</wp:posOffset>
                </wp:positionH>
                <wp:positionV relativeFrom="paragraph">
                  <wp:posOffset>11346</wp:posOffset>
                </wp:positionV>
                <wp:extent cx="2035810" cy="344805"/>
                <wp:effectExtent l="381000" t="0" r="21590" b="74295"/>
                <wp:wrapNone/>
                <wp:docPr id="2" name="四角形吹き出し 2"/>
                <wp:cNvGraphicFramePr/>
                <a:graphic xmlns:a="http://schemas.openxmlformats.org/drawingml/2006/main">
                  <a:graphicData uri="http://schemas.microsoft.com/office/word/2010/wordprocessingShape">
                    <wps:wsp>
                      <wps:cNvSpPr/>
                      <wps:spPr>
                        <a:xfrm>
                          <a:off x="0" y="0"/>
                          <a:ext cx="2035810" cy="344805"/>
                        </a:xfrm>
                        <a:prstGeom prst="wedgeRectCallout">
                          <a:avLst>
                            <a:gd name="adj1" fmla="val -68291"/>
                            <a:gd name="adj2" fmla="val 62500"/>
                          </a:avLst>
                        </a:prstGeom>
                        <a:ln w="9525">
                          <a:prstDash val="sysDash"/>
                        </a:ln>
                      </wps:spPr>
                      <wps:style>
                        <a:lnRef idx="2">
                          <a:schemeClr val="dk1"/>
                        </a:lnRef>
                        <a:fillRef idx="1">
                          <a:schemeClr val="lt1"/>
                        </a:fillRef>
                        <a:effectRef idx="0">
                          <a:schemeClr val="dk1"/>
                        </a:effectRef>
                        <a:fontRef idx="minor">
                          <a:schemeClr val="dk1"/>
                        </a:fontRef>
                      </wps:style>
                      <wps:txbx>
                        <w:txbxContent>
                          <w:p w:rsidR="003E15E0" w:rsidRDefault="003E15E0" w:rsidP="003E15E0">
                            <w:pPr>
                              <w:jc w:val="center"/>
                            </w:pPr>
                            <w:r>
                              <w:rPr>
                                <w:rFonts w:hint="eastAsia"/>
                              </w:rPr>
                              <w:t>みなし事業所の場合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240.25pt;margin-top:.9pt;width:160.3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" adj="-3951,24300" fillcolor="white [3201]" strokecolor="black [3200]">
                <v:stroke dashstyle="3 1"/>
                <v:textbox>
                  <w:txbxContent>
                    <w:p w:rsidR="003E15E0" w:rsidRDefault="003E15E0" w:rsidP="003E15E0">
                      <w:pPr>
                        <w:jc w:val="center"/>
                      </w:pPr>
                      <w:r>
                        <w:rPr>
                          <w:rFonts w:hint="eastAsia"/>
                        </w:rPr>
                        <w:t>みなし事業所の場合</w:t>
                      </w:r>
                    </w:p>
                  </w:txbxContent>
                </v:textbox>
              </v:shape>
            </w:pict>
          </mc:Fallback>
        </mc:AlternateContent>
      </w:r>
    </w:p>
    <w:p w:rsidR="00B678E7" w:rsidRPr="00FA155E" w:rsidRDefault="00B678E7" w:rsidP="00B678E7">
      <w:pPr>
        <w:rPr>
          <w:rFonts w:asciiTheme="minorEastAsia" w:hAnsiTheme="minorEastAsia"/>
        </w:rPr>
      </w:pPr>
      <w:r w:rsidRPr="00FA155E">
        <w:rPr>
          <w:rFonts w:asciiTheme="minorEastAsia" w:hAnsiTheme="minorEastAsia" w:hint="eastAsia"/>
        </w:rPr>
        <w:t>【基本部分】※身体介護及び生活援助</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2977"/>
        <w:gridCol w:w="1842"/>
        <w:gridCol w:w="1843"/>
        <w:gridCol w:w="1701"/>
      </w:tblGrid>
      <w:tr w:rsidR="008B652F" w:rsidRPr="00FA155E" w:rsidTr="00FA155E">
        <w:trPr>
          <w:trHeight w:val="638"/>
        </w:trPr>
        <w:tc>
          <w:tcPr>
            <w:tcW w:w="1418" w:type="dxa"/>
            <w:tcBorders>
              <w:top w:val="single" w:sz="12" w:space="0" w:color="auto"/>
              <w:left w:val="single" w:sz="12" w:space="0" w:color="auto"/>
              <w:bottom w:val="single" w:sz="12" w:space="0" w:color="auto"/>
            </w:tcBorders>
            <w:shd w:val="clear" w:color="auto" w:fill="auto"/>
            <w:vAlign w:val="center"/>
          </w:tcPr>
          <w:p w:rsidR="008B652F"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w:t>
            </w:r>
          </w:p>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名称</w:t>
            </w:r>
          </w:p>
        </w:tc>
        <w:tc>
          <w:tcPr>
            <w:tcW w:w="2977"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サービスの内容</w:t>
            </w:r>
          </w:p>
        </w:tc>
        <w:tc>
          <w:tcPr>
            <w:tcW w:w="1842"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基本利用料</w:t>
            </w:r>
          </w:p>
        </w:tc>
        <w:tc>
          <w:tcPr>
            <w:tcW w:w="1843"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(1割)</w:t>
            </w:r>
          </w:p>
        </w:tc>
        <w:tc>
          <w:tcPr>
            <w:tcW w:w="1701" w:type="dxa"/>
            <w:tcBorders>
              <w:top w:val="single" w:sz="12" w:space="0" w:color="auto"/>
              <w:bottom w:val="single" w:sz="12" w:space="0" w:color="auto"/>
              <w:right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b/>
              </w:rPr>
              <w:t>(</w:t>
            </w:r>
            <w:r w:rsidRPr="00FA155E">
              <w:rPr>
                <w:rFonts w:asciiTheme="minorEastAsia" w:hAnsiTheme="minorEastAsia" w:hint="eastAsia"/>
                <w:b/>
              </w:rPr>
              <w:t>2</w:t>
            </w:r>
            <w:r w:rsidRPr="00FA155E">
              <w:rPr>
                <w:rFonts w:asciiTheme="minorEastAsia" w:hAnsiTheme="minorEastAsia"/>
                <w:b/>
              </w:rPr>
              <w:t>割)</w:t>
            </w:r>
          </w:p>
        </w:tc>
      </w:tr>
      <w:tr w:rsidR="008B652F" w:rsidRPr="00FA155E" w:rsidTr="00FA155E">
        <w:trPr>
          <w:trHeight w:val="254"/>
        </w:trPr>
        <w:tc>
          <w:tcPr>
            <w:tcW w:w="1418" w:type="dxa"/>
            <w:tcBorders>
              <w:top w:val="single" w:sz="12" w:space="0" w:color="auto"/>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訪問型サービス(みなし)Ⅰ</w:t>
            </w:r>
            <w:r w:rsidRPr="00FA155E">
              <w:rPr>
                <w:rFonts w:asciiTheme="minorEastAsia" w:hAnsiTheme="minorEastAsia" w:hint="eastAsia"/>
                <w:sz w:val="16"/>
              </w:rPr>
              <w:t>（１月につき）</w:t>
            </w:r>
          </w:p>
        </w:tc>
        <w:tc>
          <w:tcPr>
            <w:tcW w:w="2977" w:type="dxa"/>
            <w:tcBorders>
              <w:top w:val="single" w:sz="12" w:space="0" w:color="auto"/>
            </w:tcBorders>
            <w:shd w:val="clear" w:color="auto" w:fill="auto"/>
          </w:tcPr>
          <w:p w:rsidR="003E15E0"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週１回程度の訪問型サービス（みなし）が必要とされた者</w:t>
            </w:r>
          </w:p>
          <w:p w:rsidR="00B678E7" w:rsidRPr="00FA155E" w:rsidRDefault="00B678E7" w:rsidP="003E15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hint="eastAsia"/>
                <w:sz w:val="16"/>
              </w:rPr>
              <w:t>）</w:t>
            </w:r>
          </w:p>
        </w:tc>
        <w:tc>
          <w:tcPr>
            <w:tcW w:w="1842" w:type="dxa"/>
            <w:tcBorders>
              <w:top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１１，６８０</w:t>
            </w:r>
            <w:r w:rsidR="00B678E7" w:rsidRPr="00FA155E">
              <w:rPr>
                <w:rFonts w:asciiTheme="minorEastAsia" w:hAnsiTheme="minorEastAsia" w:hint="eastAsia"/>
              </w:rPr>
              <w:t>円／月</w:t>
            </w:r>
          </w:p>
        </w:tc>
        <w:tc>
          <w:tcPr>
            <w:tcW w:w="1843" w:type="dxa"/>
            <w:tcBorders>
              <w:top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１，１６８</w:t>
            </w:r>
            <w:r w:rsidR="00B678E7" w:rsidRPr="00FA155E">
              <w:rPr>
                <w:rFonts w:asciiTheme="minorEastAsia" w:hAnsiTheme="minorEastAsia" w:hint="eastAsia"/>
                <w:b/>
              </w:rPr>
              <w:t>円</w:t>
            </w:r>
          </w:p>
        </w:tc>
        <w:tc>
          <w:tcPr>
            <w:tcW w:w="1701" w:type="dxa"/>
            <w:tcBorders>
              <w:top w:val="single" w:sz="12" w:space="0" w:color="auto"/>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２，３３６</w:t>
            </w:r>
            <w:r w:rsidR="00B678E7" w:rsidRPr="00FA155E">
              <w:rPr>
                <w:rFonts w:asciiTheme="minorEastAsia" w:hAnsiTheme="minorEastAsia" w:hint="eastAsia"/>
                <w:b/>
              </w:rPr>
              <w:t>円</w:t>
            </w:r>
          </w:p>
        </w:tc>
      </w:tr>
      <w:tr w:rsidR="008B652F" w:rsidRPr="00FA155E" w:rsidTr="00FA155E">
        <w:trPr>
          <w:trHeight w:val="769"/>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Ⅱ</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3E15E0"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週２回程度の訪問型サービス（みなし）が必要とされた者</w:t>
            </w:r>
          </w:p>
          <w:p w:rsidR="00B678E7" w:rsidRPr="00FA155E" w:rsidRDefault="00B678E7" w:rsidP="003E15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２３，３５０</w:t>
            </w:r>
            <w:r w:rsidR="00B678E7" w:rsidRPr="00FA155E">
              <w:rPr>
                <w:rFonts w:asciiTheme="minorEastAsia" w:hAnsiTheme="minorEastAsia" w:hint="eastAsia"/>
              </w:rPr>
              <w:t>円／月</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２，３３５</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４，６７０</w:t>
            </w:r>
            <w:r w:rsidR="00B678E7" w:rsidRPr="00FA155E">
              <w:rPr>
                <w:rFonts w:asciiTheme="minorEastAsia" w:hAnsiTheme="minorEastAsia" w:hint="eastAsia"/>
                <w:b/>
              </w:rPr>
              <w:t>円</w:t>
            </w:r>
          </w:p>
        </w:tc>
      </w:tr>
      <w:tr w:rsidR="008B652F" w:rsidRPr="00FA155E" w:rsidTr="00FA155E">
        <w:trPr>
          <w:trHeight w:val="942"/>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Ⅲ</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週２回を超える程度の訪問型サービス（みなし）が必要とされた者（</w:t>
            </w:r>
            <w:r w:rsidR="00FA155E">
              <w:rPr>
                <w:rFonts w:asciiTheme="minorEastAsia" w:hAnsiTheme="minorEastAsia" w:hint="eastAsia"/>
                <w:sz w:val="18"/>
              </w:rPr>
              <w:t>事業対象者・</w:t>
            </w:r>
            <w:r w:rsidRPr="00FA155E">
              <w:rPr>
                <w:rFonts w:asciiTheme="minorEastAsia" w:hAnsiTheme="minorEastAsia" w:hint="eastAsia"/>
                <w:sz w:val="18"/>
              </w:rPr>
              <w:t>要支援2）</w:t>
            </w:r>
          </w:p>
        </w:tc>
        <w:tc>
          <w:tcPr>
            <w:tcW w:w="1842" w:type="dxa"/>
            <w:shd w:val="clear" w:color="auto" w:fill="auto"/>
            <w:vAlign w:val="center"/>
          </w:tcPr>
          <w:p w:rsidR="00B678E7" w:rsidRPr="00FA155E" w:rsidRDefault="00FA155E" w:rsidP="00FA155E">
            <w:pPr>
              <w:overflowPunct w:val="0"/>
              <w:autoSpaceDE w:val="0"/>
              <w:autoSpaceDN w:val="0"/>
              <w:spacing w:line="292" w:lineRule="atLeast"/>
              <w:ind w:right="210"/>
              <w:jc w:val="right"/>
              <w:rPr>
                <w:rFonts w:asciiTheme="minorEastAsia" w:hAnsiTheme="minorEastAsia"/>
              </w:rPr>
            </w:pPr>
            <w:r w:rsidRPr="00FA155E">
              <w:rPr>
                <w:rFonts w:asciiTheme="minorEastAsia" w:hAnsiTheme="minorEastAsia" w:hint="eastAsia"/>
              </w:rPr>
              <w:t>３７，０４０円／月</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３，７０４</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７，４０８</w:t>
            </w:r>
            <w:r w:rsidR="00B678E7" w:rsidRPr="00FA155E">
              <w:rPr>
                <w:rFonts w:asciiTheme="minorEastAsia" w:hAnsiTheme="minorEastAsia" w:hint="eastAsia"/>
                <w:b/>
              </w:rPr>
              <w:t>円</w:t>
            </w:r>
          </w:p>
        </w:tc>
      </w:tr>
      <w:tr w:rsidR="008B652F" w:rsidRPr="00FA155E" w:rsidTr="00FA155E">
        <w:trPr>
          <w:trHeight w:val="489"/>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Ⅳ</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1月の中で全部で４回までのサービスを行なった場合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２，６６０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２６６</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５３２</w:t>
            </w:r>
            <w:r w:rsidR="00B678E7" w:rsidRPr="00FA155E">
              <w:rPr>
                <w:rFonts w:asciiTheme="minorEastAsia" w:hAnsiTheme="minorEastAsia" w:hint="eastAsia"/>
                <w:b/>
              </w:rPr>
              <w:t>円</w:t>
            </w:r>
          </w:p>
        </w:tc>
      </w:tr>
      <w:tr w:rsidR="008B652F" w:rsidRPr="00FA155E" w:rsidTr="00FA155E">
        <w:trPr>
          <w:trHeight w:val="584"/>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Ⅴ</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shd w:val="clear" w:color="auto" w:fill="auto"/>
          </w:tcPr>
          <w:p w:rsidR="00B678E7" w:rsidRPr="00FA155E" w:rsidRDefault="003E15E0" w:rsidP="005B74EC">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00B678E7" w:rsidRPr="00FA155E">
              <w:rPr>
                <w:rFonts w:asciiTheme="minorEastAsia" w:hAnsiTheme="minorEastAsia"/>
                <w:sz w:val="16"/>
              </w:rPr>
              <w:t>月の中で全部で</w:t>
            </w:r>
            <w:r>
              <w:rPr>
                <w:rFonts w:asciiTheme="minorEastAsia" w:hAnsiTheme="minorEastAsia" w:hint="eastAsia"/>
                <w:sz w:val="16"/>
              </w:rPr>
              <w:t>５</w:t>
            </w:r>
            <w:r w:rsidR="00B678E7" w:rsidRPr="00FA155E">
              <w:rPr>
                <w:rFonts w:asciiTheme="minorEastAsia" w:hAnsiTheme="minorEastAsia"/>
                <w:sz w:val="16"/>
              </w:rPr>
              <w:t>回</w:t>
            </w:r>
            <w:r w:rsidR="00B678E7" w:rsidRPr="00FA155E">
              <w:rPr>
                <w:rFonts w:asciiTheme="minorEastAsia" w:hAnsiTheme="minorEastAsia" w:hint="eastAsia"/>
                <w:sz w:val="16"/>
              </w:rPr>
              <w:t>～８回</w:t>
            </w:r>
            <w:r w:rsidR="00B678E7" w:rsidRPr="00FA155E">
              <w:rPr>
                <w:rFonts w:asciiTheme="minorEastAsia" w:hAnsiTheme="minorEastAsia"/>
                <w:sz w:val="16"/>
              </w:rPr>
              <w:t>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２，７００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２７０</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５４０</w:t>
            </w:r>
            <w:r w:rsidR="00B678E7" w:rsidRPr="00FA155E">
              <w:rPr>
                <w:rFonts w:asciiTheme="minorEastAsia" w:hAnsiTheme="minorEastAsia" w:hint="eastAsia"/>
                <w:b/>
              </w:rPr>
              <w:t>円</w:t>
            </w:r>
          </w:p>
        </w:tc>
      </w:tr>
      <w:tr w:rsidR="008B652F" w:rsidRPr="00FA155E" w:rsidTr="00FA155E">
        <w:trPr>
          <w:trHeight w:val="394"/>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Ⅵ</w:t>
            </w:r>
          </w:p>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（１回につき）</w:t>
            </w:r>
          </w:p>
        </w:tc>
        <w:tc>
          <w:tcPr>
            <w:tcW w:w="2977" w:type="dxa"/>
            <w:shd w:val="clear" w:color="auto" w:fill="auto"/>
          </w:tcPr>
          <w:p w:rsidR="00B678E7" w:rsidRPr="00FA155E" w:rsidRDefault="003E15E0" w:rsidP="005B74EC">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00B678E7" w:rsidRPr="00FA155E">
              <w:rPr>
                <w:rFonts w:asciiTheme="minorEastAsia" w:hAnsiTheme="minorEastAsia"/>
                <w:sz w:val="16"/>
              </w:rPr>
              <w:t>月の中で全部で</w:t>
            </w:r>
            <w:r>
              <w:rPr>
                <w:rFonts w:asciiTheme="minorEastAsia" w:hAnsiTheme="minorEastAsia" w:hint="eastAsia"/>
                <w:sz w:val="16"/>
              </w:rPr>
              <w:t>９</w:t>
            </w:r>
            <w:r w:rsidR="00B678E7" w:rsidRPr="00FA155E">
              <w:rPr>
                <w:rFonts w:asciiTheme="minorEastAsia" w:hAnsiTheme="minorEastAsia"/>
                <w:sz w:val="16"/>
              </w:rPr>
              <w:t>回～</w:t>
            </w:r>
            <w:r>
              <w:rPr>
                <w:rFonts w:asciiTheme="minorEastAsia" w:hAnsiTheme="minorEastAsia" w:hint="eastAsia"/>
                <w:sz w:val="16"/>
              </w:rPr>
              <w:t>１２</w:t>
            </w:r>
            <w:r w:rsidR="00B678E7" w:rsidRPr="00FA155E">
              <w:rPr>
                <w:rFonts w:asciiTheme="minorEastAsia" w:hAnsiTheme="minorEastAsia"/>
                <w:sz w:val="16"/>
              </w:rPr>
              <w:t>回のサービスを行なった場合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w:t>
            </w:r>
            <w:r w:rsidR="00FA155E">
              <w:rPr>
                <w:rFonts w:asciiTheme="minorEastAsia" w:hAnsiTheme="minorEastAsia" w:hint="eastAsia"/>
                <w:sz w:val="16"/>
              </w:rPr>
              <w:t>事業対象者・要支援</w:t>
            </w:r>
            <w:r w:rsidR="003E15E0">
              <w:rPr>
                <w:rFonts w:asciiTheme="minorEastAsia" w:hAnsiTheme="minorEastAsia" w:hint="eastAsia"/>
                <w:sz w:val="16"/>
              </w:rPr>
              <w:t>２</w:t>
            </w:r>
            <w:r w:rsidRPr="00FA155E">
              <w:rPr>
                <w:rFonts w:asciiTheme="minorEastAsia" w:hAnsiTheme="minorEastAsia" w:hint="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２，８５０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２８５</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５７０</w:t>
            </w:r>
            <w:r w:rsidR="00B678E7" w:rsidRPr="00FA155E">
              <w:rPr>
                <w:rFonts w:asciiTheme="minorEastAsia" w:hAnsiTheme="minorEastAsia" w:hint="eastAsia"/>
                <w:b/>
              </w:rPr>
              <w:t>円</w:t>
            </w:r>
          </w:p>
        </w:tc>
      </w:tr>
      <w:tr w:rsidR="008B652F" w:rsidRPr="00FA155E" w:rsidTr="00FA155E">
        <w:trPr>
          <w:trHeight w:val="408"/>
        </w:trPr>
        <w:tc>
          <w:tcPr>
            <w:tcW w:w="1418" w:type="dxa"/>
            <w:tcBorders>
              <w:left w:val="single" w:sz="12" w:space="0" w:color="auto"/>
              <w:bottom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短時間サービス</w:t>
            </w:r>
          </w:p>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（１回につき）</w:t>
            </w:r>
          </w:p>
        </w:tc>
        <w:tc>
          <w:tcPr>
            <w:tcW w:w="2977" w:type="dxa"/>
            <w:tcBorders>
              <w:bottom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２０分未満の訪問型サービス</w:t>
            </w:r>
          </w:p>
          <w:p w:rsidR="00B678E7" w:rsidRPr="00FA155E" w:rsidRDefault="00FA155E" w:rsidP="005B74EC">
            <w:pPr>
              <w:rPr>
                <w:rFonts w:asciiTheme="minorEastAsia" w:hAnsiTheme="minorEastAsia"/>
                <w:sz w:val="16"/>
              </w:rPr>
            </w:pPr>
            <w:r>
              <w:rPr>
                <w:rFonts w:asciiTheme="minorEastAsia" w:hAnsiTheme="minorEastAsia" w:hint="eastAsia"/>
                <w:sz w:val="16"/>
              </w:rPr>
              <w:t>（事業対象者・要支援1・2）</w:t>
            </w:r>
          </w:p>
        </w:tc>
        <w:tc>
          <w:tcPr>
            <w:tcW w:w="1842" w:type="dxa"/>
            <w:tcBorders>
              <w:bottom w:val="single" w:sz="12" w:space="0" w:color="auto"/>
            </w:tcBorders>
            <w:shd w:val="clear" w:color="auto" w:fill="auto"/>
            <w:vAlign w:val="center"/>
          </w:tcPr>
          <w:p w:rsidR="003E15E0"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１，６５０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tcBorders>
              <w:bottom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１６５</w:t>
            </w:r>
            <w:r w:rsidR="00B678E7" w:rsidRPr="00FA155E">
              <w:rPr>
                <w:rFonts w:asciiTheme="minorEastAsia" w:hAnsiTheme="minorEastAsia" w:hint="eastAsia"/>
                <w:b/>
              </w:rPr>
              <w:t>円</w:t>
            </w:r>
          </w:p>
        </w:tc>
        <w:tc>
          <w:tcPr>
            <w:tcW w:w="1701" w:type="dxa"/>
            <w:tcBorders>
              <w:bottom w:val="single" w:sz="12" w:space="0" w:color="auto"/>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３３０</w:t>
            </w:r>
            <w:r w:rsidR="00B678E7" w:rsidRPr="00FA155E">
              <w:rPr>
                <w:rFonts w:asciiTheme="minorEastAsia" w:hAnsiTheme="minorEastAsia" w:hint="eastAsia"/>
                <w:b/>
              </w:rPr>
              <w:t>円</w:t>
            </w:r>
          </w:p>
        </w:tc>
      </w:tr>
    </w:tbl>
    <w:p w:rsidR="00B678E7" w:rsidRPr="00FA155E" w:rsidRDefault="00B678E7" w:rsidP="00EB013F">
      <w:pPr>
        <w:spacing w:line="240" w:lineRule="auto"/>
        <w:rPr>
          <w:rFonts w:asciiTheme="minorEastAsia" w:hAnsiTheme="minorEastAsia"/>
          <w:szCs w:val="21"/>
        </w:rPr>
      </w:pPr>
      <w:r w:rsidRPr="00FA155E">
        <w:rPr>
          <w:rFonts w:asciiTheme="minorEastAsia" w:hAnsiTheme="minorEastAsia" w:hint="eastAsia"/>
          <w:szCs w:val="21"/>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820850" w:rsidRPr="00FA155E" w:rsidRDefault="00820850">
      <w:pPr>
        <w:rPr>
          <w:rFonts w:asciiTheme="minorEastAsia" w:hAnsiTheme="minorEastAsia"/>
          <w:b/>
        </w:rPr>
      </w:pPr>
      <w:r w:rsidRPr="00FA155E">
        <w:rPr>
          <w:rFonts w:asciiTheme="minorEastAsia" w:hAnsiTheme="minorEastAsia"/>
          <w:b/>
        </w:rPr>
        <w:br w:type="page"/>
      </w:r>
    </w:p>
    <w:p w:rsidR="00B678E7" w:rsidRDefault="00B678E7" w:rsidP="00B678E7">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【加算】</w:t>
      </w:r>
    </w:p>
    <w:p w:rsidR="00B678E7" w:rsidRDefault="00B678E7" w:rsidP="00B678E7">
      <w:r>
        <w:rPr>
          <w:rFonts w:hint="eastAsia"/>
        </w:rPr>
        <w:t xml:space="preserve">　</w:t>
      </w:r>
      <w:r>
        <w:rPr>
          <w:rFonts w:hint="eastAsia"/>
          <w:u w:val="single"/>
        </w:rPr>
        <w:t>以下の要件を満たす場合、上記の基本部分に以下の料金が加算</w:t>
      </w:r>
      <w:r>
        <w:rPr>
          <w:rFonts w:hint="eastAsia"/>
        </w:rPr>
        <w:t>されます。</w:t>
      </w:r>
    </w:p>
    <w:p w:rsidR="00B678E7" w:rsidRDefault="00B678E7" w:rsidP="00B678E7">
      <w:pPr>
        <w:spacing w:line="60" w:lineRule="exact"/>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65"/>
        <w:gridCol w:w="3118"/>
        <w:gridCol w:w="1701"/>
        <w:gridCol w:w="1843"/>
        <w:gridCol w:w="1701"/>
      </w:tblGrid>
      <w:tr w:rsidR="00B678E7" w:rsidTr="008B652F">
        <w:trPr>
          <w:trHeight w:val="291"/>
        </w:trPr>
        <w:tc>
          <w:tcPr>
            <w:tcW w:w="1365" w:type="dxa"/>
            <w:vMerge w:val="restart"/>
            <w:tcBorders>
              <w:top w:val="single" w:sz="12" w:space="0" w:color="auto"/>
              <w:left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加算の種類</w:t>
            </w:r>
          </w:p>
        </w:tc>
        <w:tc>
          <w:tcPr>
            <w:tcW w:w="3118" w:type="dxa"/>
            <w:vMerge w:val="restart"/>
            <w:tcBorders>
              <w:top w:val="single" w:sz="12" w:space="0" w:color="auto"/>
              <w:left w:val="single" w:sz="4" w:space="0" w:color="000000"/>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加算の要件</w:t>
            </w:r>
          </w:p>
        </w:tc>
        <w:tc>
          <w:tcPr>
            <w:tcW w:w="524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B678E7" w:rsidRDefault="00B678E7" w:rsidP="005B74EC">
            <w:pPr>
              <w:jc w:val="center"/>
            </w:pPr>
            <w:r>
              <w:rPr>
                <w:rFonts w:hint="eastAsia"/>
              </w:rPr>
              <w:t>加算額</w:t>
            </w:r>
          </w:p>
        </w:tc>
      </w:tr>
      <w:tr w:rsidR="008B652F" w:rsidTr="008B652F">
        <w:trPr>
          <w:trHeight w:val="280"/>
        </w:trPr>
        <w:tc>
          <w:tcPr>
            <w:tcW w:w="1365" w:type="dxa"/>
            <w:vMerge/>
            <w:tcBorders>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p>
        </w:tc>
        <w:tc>
          <w:tcPr>
            <w:tcW w:w="3118" w:type="dxa"/>
            <w:vMerge/>
            <w:tcBorders>
              <w:left w:val="single" w:sz="4" w:space="0" w:color="000000"/>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B678E7" w:rsidRDefault="00B678E7" w:rsidP="005B74EC">
            <w:pPr>
              <w:jc w:val="center"/>
            </w:pPr>
            <w:r>
              <w:rPr>
                <w:rFonts w:hint="eastAsia"/>
              </w:rPr>
              <w:t>基本利用料</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B678E7" w:rsidRDefault="00B678E7" w:rsidP="005B74EC">
            <w:pPr>
              <w:jc w:val="center"/>
              <w:rPr>
                <w:b/>
              </w:rPr>
            </w:pPr>
            <w:r>
              <w:rPr>
                <w:rFonts w:hint="eastAsia"/>
                <w:b/>
              </w:rPr>
              <w:t>利用者負担</w:t>
            </w:r>
          </w:p>
          <w:p w:rsidR="00B678E7" w:rsidRDefault="00B678E7" w:rsidP="005B74EC">
            <w:pPr>
              <w:jc w:val="center"/>
              <w:rPr>
                <w:b/>
              </w:rPr>
            </w:pPr>
            <w:r>
              <w:rPr>
                <w:b/>
              </w:rPr>
              <w:t>(1</w:t>
            </w:r>
            <w:r>
              <w:rPr>
                <w:b/>
              </w:rPr>
              <w:t>割</w:t>
            </w:r>
            <w:r>
              <w:rPr>
                <w:b/>
              </w:rPr>
              <w:t>)</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B678E7" w:rsidRDefault="00B678E7" w:rsidP="005B74EC">
            <w:pPr>
              <w:jc w:val="center"/>
              <w:rPr>
                <w:b/>
              </w:rPr>
            </w:pPr>
            <w:r>
              <w:rPr>
                <w:rFonts w:hint="eastAsia"/>
                <w:b/>
              </w:rPr>
              <w:t>利用者負担</w:t>
            </w:r>
          </w:p>
          <w:p w:rsidR="00B678E7" w:rsidRDefault="00B678E7" w:rsidP="005B74EC">
            <w:pPr>
              <w:jc w:val="center"/>
              <w:rPr>
                <w:b/>
              </w:rPr>
            </w:pPr>
            <w:r>
              <w:rPr>
                <w:b/>
              </w:rPr>
              <w:t>(2</w:t>
            </w:r>
            <w:r>
              <w:rPr>
                <w:b/>
              </w:rPr>
              <w:t>割</w:t>
            </w:r>
            <w:r>
              <w:rPr>
                <w:b/>
              </w:rPr>
              <w:t>)</w:t>
            </w:r>
          </w:p>
        </w:tc>
      </w:tr>
      <w:tr w:rsidR="008B652F" w:rsidTr="008B652F">
        <w:trPr>
          <w:trHeight w:val="334"/>
        </w:trPr>
        <w:tc>
          <w:tcPr>
            <w:tcW w:w="1365" w:type="dxa"/>
            <w:tcBorders>
              <w:top w:val="single" w:sz="12" w:space="0" w:color="auto"/>
              <w:left w:val="single" w:sz="12" w:space="0" w:color="auto"/>
              <w:bottom w:val="single" w:sz="4" w:space="0" w:color="000000"/>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初回加算</w:t>
            </w:r>
          </w:p>
        </w:tc>
        <w:tc>
          <w:tcPr>
            <w:tcW w:w="3118" w:type="dxa"/>
            <w:tcBorders>
              <w:top w:val="single" w:sz="12" w:space="0" w:color="auto"/>
              <w:left w:val="single" w:sz="4" w:space="0" w:color="auto"/>
              <w:bottom w:val="single" w:sz="4" w:space="0" w:color="auto"/>
              <w:right w:val="single" w:sz="4" w:space="0" w:color="auto"/>
            </w:tcBorders>
            <w:vAlign w:val="center"/>
          </w:tcPr>
          <w:p w:rsidR="00B678E7" w:rsidRDefault="00B678E7" w:rsidP="005B74EC">
            <w:pPr>
              <w:overflowPunct w:val="0"/>
              <w:autoSpaceDE w:val="0"/>
              <w:autoSpaceDN w:val="0"/>
              <w:spacing w:line="292" w:lineRule="atLeast"/>
              <w:jc w:val="both"/>
              <w:rPr>
                <w:sz w:val="20"/>
              </w:rPr>
            </w:pPr>
            <w:r>
              <w:rPr>
                <w:rFonts w:hint="eastAsia"/>
                <w:sz w:val="20"/>
              </w:rPr>
              <w:t>新規の利用者へサービス提供した場合</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B678E7" w:rsidRDefault="003E15E0" w:rsidP="005B74EC">
            <w:pPr>
              <w:jc w:val="right"/>
            </w:pPr>
            <w:r>
              <w:rPr>
                <w:rFonts w:hint="eastAsia"/>
              </w:rPr>
              <w:t>２，０００</w:t>
            </w:r>
            <w:r w:rsidR="00B678E7">
              <w:rPr>
                <w:rFonts w:hint="eastAsia"/>
              </w:rPr>
              <w:t>円</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B678E7" w:rsidRDefault="003E15E0" w:rsidP="005B74EC">
            <w:pPr>
              <w:jc w:val="right"/>
              <w:rPr>
                <w:b/>
              </w:rPr>
            </w:pPr>
            <w:r>
              <w:rPr>
                <w:rFonts w:hint="eastAsia"/>
                <w:b/>
              </w:rPr>
              <w:t>２００</w:t>
            </w:r>
            <w:r w:rsidR="00B678E7">
              <w:rPr>
                <w:rFonts w:hint="eastAsia"/>
                <w:b/>
              </w:rPr>
              <w:t>円</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B678E7" w:rsidRDefault="003E15E0" w:rsidP="005B74EC">
            <w:pPr>
              <w:jc w:val="right"/>
              <w:rPr>
                <w:b/>
              </w:rPr>
            </w:pPr>
            <w:r>
              <w:rPr>
                <w:rFonts w:hint="eastAsia"/>
                <w:b/>
              </w:rPr>
              <w:t>４００</w:t>
            </w:r>
            <w:r w:rsidR="00B678E7">
              <w:rPr>
                <w:rFonts w:hint="eastAsia"/>
                <w:b/>
              </w:rPr>
              <w:t>円</w:t>
            </w:r>
          </w:p>
        </w:tc>
      </w:tr>
      <w:tr w:rsidR="008B652F" w:rsidTr="008B652F">
        <w:trPr>
          <w:trHeight w:val="1724"/>
        </w:trPr>
        <w:tc>
          <w:tcPr>
            <w:tcW w:w="1365" w:type="dxa"/>
            <w:tcBorders>
              <w:top w:val="single" w:sz="4" w:space="0" w:color="000000"/>
              <w:left w:val="single" w:sz="12" w:space="0" w:color="auto"/>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生活機能向上連携加算</w:t>
            </w:r>
          </w:p>
          <w:p w:rsidR="00B678E7" w:rsidRDefault="00B678E7" w:rsidP="005B74EC">
            <w:pPr>
              <w:overflowPunct w:val="0"/>
              <w:autoSpaceDE w:val="0"/>
              <w:autoSpaceDN w:val="0"/>
              <w:spacing w:line="292" w:lineRule="atLeast"/>
              <w:jc w:val="center"/>
              <w:rPr>
                <w:spacing w:val="2"/>
              </w:rPr>
            </w:pPr>
            <w:r>
              <w:rPr>
                <w:rFonts w:hint="eastAsia"/>
                <w:spacing w:val="2"/>
              </w:rPr>
              <w:t>（１月につき）</w:t>
            </w:r>
          </w:p>
        </w:tc>
        <w:tc>
          <w:tcPr>
            <w:tcW w:w="3118" w:type="dxa"/>
            <w:tcBorders>
              <w:top w:val="single" w:sz="4" w:space="0" w:color="auto"/>
              <w:left w:val="single" w:sz="4" w:space="0" w:color="000000"/>
              <w:bottom w:val="single" w:sz="4" w:space="0" w:color="auto"/>
              <w:right w:val="single" w:sz="4" w:space="0" w:color="auto"/>
            </w:tcBorders>
            <w:vAlign w:val="center"/>
          </w:tcPr>
          <w:p w:rsidR="00B678E7" w:rsidRDefault="00B678E7" w:rsidP="005B74EC">
            <w:pPr>
              <w:overflowPunct w:val="0"/>
              <w:autoSpaceDE w:val="0"/>
              <w:autoSpaceDN w:val="0"/>
              <w:spacing w:line="280" w:lineRule="exact"/>
              <w:jc w:val="both"/>
              <w:rPr>
                <w:sz w:val="20"/>
              </w:rPr>
            </w:pPr>
            <w:r>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78E7" w:rsidRDefault="003E15E0" w:rsidP="005B74EC">
            <w:pPr>
              <w:jc w:val="right"/>
            </w:pPr>
            <w:r>
              <w:rPr>
                <w:rFonts w:hint="eastAsia"/>
              </w:rPr>
              <w:t>１，０００</w:t>
            </w:r>
            <w:r w:rsidR="00B678E7">
              <w:rPr>
                <w:rFonts w:hint="eastAsia"/>
              </w:rPr>
              <w:t>円</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B678E7" w:rsidRDefault="003E15E0" w:rsidP="005B74EC">
            <w:pPr>
              <w:jc w:val="right"/>
              <w:rPr>
                <w:b/>
              </w:rPr>
            </w:pPr>
            <w:r>
              <w:rPr>
                <w:rFonts w:hint="eastAsia"/>
                <w:b/>
              </w:rPr>
              <w:t>１００</w:t>
            </w:r>
            <w:r w:rsidR="00B678E7">
              <w:rPr>
                <w:rFonts w:hint="eastAsia"/>
                <w:b/>
              </w:rPr>
              <w:t>円</w:t>
            </w:r>
          </w:p>
        </w:tc>
        <w:tc>
          <w:tcPr>
            <w:tcW w:w="1701" w:type="dxa"/>
            <w:tcBorders>
              <w:top w:val="single" w:sz="4" w:space="0" w:color="auto"/>
              <w:left w:val="single" w:sz="4" w:space="0" w:color="auto"/>
              <w:bottom w:val="single" w:sz="4" w:space="0" w:color="000000"/>
              <w:right w:val="single" w:sz="12" w:space="0" w:color="auto"/>
            </w:tcBorders>
            <w:shd w:val="clear" w:color="auto" w:fill="auto"/>
            <w:vAlign w:val="center"/>
          </w:tcPr>
          <w:p w:rsidR="00B678E7" w:rsidRDefault="003E15E0" w:rsidP="005B74EC">
            <w:pPr>
              <w:jc w:val="right"/>
              <w:rPr>
                <w:b/>
              </w:rPr>
            </w:pPr>
            <w:r>
              <w:rPr>
                <w:rFonts w:hint="eastAsia"/>
                <w:b/>
              </w:rPr>
              <w:t>２００</w:t>
            </w:r>
            <w:r w:rsidR="00B678E7">
              <w:rPr>
                <w:rFonts w:hint="eastAsia"/>
                <w:b/>
              </w:rPr>
              <w:t>円</w:t>
            </w:r>
          </w:p>
        </w:tc>
      </w:tr>
      <w:tr w:rsidR="00B678E7" w:rsidTr="008B652F">
        <w:trPr>
          <w:trHeight w:val="720"/>
        </w:trPr>
        <w:tc>
          <w:tcPr>
            <w:tcW w:w="1365" w:type="dxa"/>
            <w:tcBorders>
              <w:top w:val="single" w:sz="4" w:space="0" w:color="000000"/>
              <w:left w:val="single" w:sz="12" w:space="0" w:color="auto"/>
              <w:bottom w:val="single" w:sz="4" w:space="0" w:color="000000"/>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Ⅰ</w:t>
            </w:r>
            <w:r>
              <w:rPr>
                <w:rFonts w:hint="eastAsia"/>
                <w:spacing w:val="2"/>
              </w:rPr>
              <w:t>)</w:t>
            </w:r>
            <w:r>
              <w:rPr>
                <w:rFonts w:hint="eastAsia"/>
                <w:spacing w:val="2"/>
              </w:rPr>
              <w:t xml:space="preserve">　※</w:t>
            </w:r>
          </w:p>
        </w:tc>
        <w:tc>
          <w:tcPr>
            <w:tcW w:w="3118" w:type="dxa"/>
            <w:vMerge w:val="restart"/>
            <w:tcBorders>
              <w:top w:val="single" w:sz="4" w:space="0" w:color="000000"/>
              <w:left w:val="single" w:sz="4" w:space="0" w:color="000000"/>
              <w:right w:val="single" w:sz="4" w:space="0" w:color="auto"/>
            </w:tcBorders>
            <w:vAlign w:val="center"/>
          </w:tcPr>
          <w:p w:rsidR="00B678E7" w:rsidRDefault="00B678E7" w:rsidP="005B74EC">
            <w:pPr>
              <w:kinsoku w:val="0"/>
              <w:overflowPunct w:val="0"/>
              <w:autoSpaceDE w:val="0"/>
              <w:autoSpaceDN w:val="0"/>
              <w:spacing w:line="240" w:lineRule="exact"/>
              <w:jc w:val="both"/>
              <w:rPr>
                <w:b/>
                <w:sz w:val="20"/>
              </w:rPr>
            </w:pPr>
            <w:r>
              <w:rPr>
                <w:rFonts w:hint="eastAsia"/>
                <w:sz w:val="20"/>
              </w:rPr>
              <w:t>介護職員の処遇改善に関して、一定の改善基準を超えた場合</w:t>
            </w:r>
          </w:p>
        </w:tc>
        <w:tc>
          <w:tcPr>
            <w:tcW w:w="1701" w:type="dxa"/>
            <w:tcBorders>
              <w:top w:val="single" w:sz="4" w:space="0" w:color="000000"/>
              <w:left w:val="single" w:sz="4" w:space="0" w:color="auto"/>
              <w:bottom w:val="single" w:sz="4" w:space="0" w:color="auto"/>
              <w:right w:val="single" w:sz="2" w:space="0" w:color="auto"/>
            </w:tcBorders>
            <w:shd w:val="clear" w:color="auto" w:fill="auto"/>
            <w:vAlign w:val="center"/>
          </w:tcPr>
          <w:p w:rsidR="00B678E7" w:rsidRDefault="00B678E7" w:rsidP="005B74EC">
            <w:pPr>
              <w:rPr>
                <w:sz w:val="18"/>
              </w:rPr>
            </w:pPr>
          </w:p>
        </w:tc>
        <w:tc>
          <w:tcPr>
            <w:tcW w:w="3544" w:type="dxa"/>
            <w:gridSpan w:val="2"/>
            <w:vMerge w:val="restart"/>
            <w:tcBorders>
              <w:top w:val="single" w:sz="4" w:space="0" w:color="000000"/>
              <w:left w:val="single" w:sz="2" w:space="0" w:color="auto"/>
              <w:bottom w:val="single" w:sz="4" w:space="0" w:color="auto"/>
              <w:right w:val="single" w:sz="12" w:space="0" w:color="auto"/>
            </w:tcBorders>
            <w:shd w:val="clear" w:color="auto" w:fill="auto"/>
            <w:vAlign w:val="center"/>
          </w:tcPr>
          <w:p w:rsidR="00B678E7" w:rsidRDefault="00B678E7" w:rsidP="005B74EC">
            <w:pPr>
              <w:kinsoku w:val="0"/>
              <w:overflowPunct w:val="0"/>
              <w:autoSpaceDE w:val="0"/>
              <w:autoSpaceDN w:val="0"/>
              <w:spacing w:line="292" w:lineRule="atLeast"/>
              <w:jc w:val="center"/>
            </w:pPr>
          </w:p>
        </w:tc>
      </w:tr>
      <w:tr w:rsidR="00B678E7" w:rsidTr="008B652F">
        <w:trPr>
          <w:trHeight w:val="689"/>
        </w:trPr>
        <w:tc>
          <w:tcPr>
            <w:tcW w:w="1365" w:type="dxa"/>
            <w:tcBorders>
              <w:top w:val="single" w:sz="4" w:space="0" w:color="000000"/>
              <w:left w:val="single" w:sz="12" w:space="0" w:color="auto"/>
              <w:bottom w:val="single" w:sz="4" w:space="0" w:color="000000"/>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Ⅱ</w:t>
            </w:r>
            <w:r>
              <w:rPr>
                <w:rFonts w:hint="eastAsia"/>
                <w:spacing w:val="2"/>
              </w:rPr>
              <w:t>)</w:t>
            </w:r>
            <w:r>
              <w:rPr>
                <w:rFonts w:hint="eastAsia"/>
                <w:spacing w:val="2"/>
              </w:rPr>
              <w:t xml:space="preserve">　※</w:t>
            </w:r>
          </w:p>
        </w:tc>
        <w:tc>
          <w:tcPr>
            <w:tcW w:w="3118" w:type="dxa"/>
            <w:vMerge/>
            <w:tcBorders>
              <w:left w:val="single" w:sz="4" w:space="0" w:color="000000"/>
              <w:right w:val="single" w:sz="4" w:space="0" w:color="auto"/>
            </w:tcBorders>
            <w:vAlign w:val="center"/>
          </w:tcPr>
          <w:p w:rsidR="00B678E7" w:rsidRDefault="00B678E7" w:rsidP="005B74EC"/>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rsidR="00B678E7" w:rsidRDefault="00B678E7" w:rsidP="005B74EC"/>
        </w:tc>
        <w:tc>
          <w:tcPr>
            <w:tcW w:w="3544" w:type="dxa"/>
            <w:gridSpan w:val="2"/>
            <w:vMerge/>
            <w:tcBorders>
              <w:top w:val="single" w:sz="4" w:space="0" w:color="auto"/>
              <w:left w:val="single" w:sz="2" w:space="0" w:color="auto"/>
              <w:bottom w:val="single" w:sz="4" w:space="0" w:color="auto"/>
              <w:right w:val="single" w:sz="12" w:space="0" w:color="auto"/>
            </w:tcBorders>
            <w:shd w:val="clear" w:color="auto" w:fill="auto"/>
            <w:vAlign w:val="center"/>
          </w:tcPr>
          <w:p w:rsidR="00B678E7" w:rsidRDefault="00B678E7" w:rsidP="005B74EC"/>
        </w:tc>
      </w:tr>
      <w:tr w:rsidR="00B678E7" w:rsidTr="008B652F">
        <w:trPr>
          <w:trHeight w:val="360"/>
        </w:trPr>
        <w:tc>
          <w:tcPr>
            <w:tcW w:w="1365" w:type="dxa"/>
            <w:tcBorders>
              <w:top w:val="single" w:sz="4" w:space="0" w:color="auto"/>
              <w:left w:val="single" w:sz="12" w:space="0" w:color="auto"/>
              <w:bottom w:val="single" w:sz="4" w:space="0" w:color="auto"/>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Ⅲ</w:t>
            </w:r>
            <w:r>
              <w:rPr>
                <w:spacing w:val="2"/>
              </w:rPr>
              <w:t>)</w:t>
            </w:r>
            <w:r>
              <w:rPr>
                <w:rFonts w:ascii="Times New Roman" w:hAnsi="Times New Roman"/>
                <w:spacing w:val="2"/>
              </w:rPr>
              <w:t xml:space="preserve">　</w:t>
            </w:r>
            <w:r>
              <w:rPr>
                <w:rFonts w:hint="eastAsia"/>
                <w:spacing w:val="2"/>
              </w:rPr>
              <w:t>※</w:t>
            </w:r>
          </w:p>
        </w:tc>
        <w:tc>
          <w:tcPr>
            <w:tcW w:w="3118" w:type="dxa"/>
            <w:vMerge/>
            <w:tcBorders>
              <w:left w:val="single" w:sz="4" w:space="0" w:color="000000"/>
              <w:bottom w:val="single" w:sz="4" w:space="0" w:color="auto"/>
              <w:right w:val="single" w:sz="4" w:space="0" w:color="auto"/>
            </w:tcBorders>
            <w:vAlign w:val="center"/>
          </w:tcPr>
          <w:p w:rsidR="00B678E7" w:rsidRDefault="00B678E7" w:rsidP="005B74EC"/>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rsidR="00B678E7" w:rsidRDefault="00B678E7" w:rsidP="005B74EC"/>
        </w:tc>
        <w:tc>
          <w:tcPr>
            <w:tcW w:w="3544" w:type="dxa"/>
            <w:gridSpan w:val="2"/>
            <w:vMerge/>
            <w:tcBorders>
              <w:top w:val="single" w:sz="4" w:space="0" w:color="auto"/>
              <w:left w:val="single" w:sz="2" w:space="0" w:color="auto"/>
              <w:right w:val="single" w:sz="12" w:space="0" w:color="auto"/>
            </w:tcBorders>
            <w:shd w:val="clear" w:color="auto" w:fill="auto"/>
            <w:vAlign w:val="center"/>
          </w:tcPr>
          <w:p w:rsidR="00B678E7" w:rsidRDefault="00B678E7" w:rsidP="005B74EC"/>
        </w:tc>
      </w:tr>
      <w:tr w:rsidR="00B678E7" w:rsidTr="00116D85">
        <w:trPr>
          <w:trHeight w:val="360"/>
        </w:trPr>
        <w:tc>
          <w:tcPr>
            <w:tcW w:w="1365" w:type="dxa"/>
            <w:tcBorders>
              <w:top w:val="single" w:sz="4" w:space="0" w:color="auto"/>
              <w:left w:val="single" w:sz="12" w:space="0" w:color="auto"/>
              <w:bottom w:val="single" w:sz="12" w:space="0" w:color="auto"/>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Ⅳ</w:t>
            </w:r>
            <w:r>
              <w:rPr>
                <w:spacing w:val="2"/>
              </w:rPr>
              <w:t>)</w:t>
            </w:r>
            <w:r>
              <w:rPr>
                <w:rFonts w:ascii="Times New Roman" w:hAnsi="Times New Roman"/>
                <w:spacing w:val="2"/>
              </w:rPr>
              <w:t xml:space="preserve">　</w:t>
            </w:r>
            <w:r>
              <w:rPr>
                <w:rFonts w:hint="eastAsia"/>
                <w:spacing w:val="2"/>
              </w:rPr>
              <w:t>※</w:t>
            </w:r>
          </w:p>
        </w:tc>
        <w:tc>
          <w:tcPr>
            <w:tcW w:w="3118" w:type="dxa"/>
            <w:vMerge/>
            <w:tcBorders>
              <w:left w:val="single" w:sz="4" w:space="0" w:color="000000"/>
              <w:bottom w:val="single" w:sz="12" w:space="0" w:color="auto"/>
              <w:right w:val="single" w:sz="4" w:space="0" w:color="auto"/>
            </w:tcBorders>
            <w:vAlign w:val="center"/>
          </w:tcPr>
          <w:p w:rsidR="00B678E7" w:rsidRDefault="00B678E7" w:rsidP="005B74EC"/>
        </w:tc>
        <w:tc>
          <w:tcPr>
            <w:tcW w:w="1701" w:type="dxa"/>
            <w:tcBorders>
              <w:top w:val="single" w:sz="4" w:space="0" w:color="auto"/>
              <w:left w:val="single" w:sz="4" w:space="0" w:color="auto"/>
              <w:bottom w:val="single" w:sz="12" w:space="0" w:color="auto"/>
              <w:right w:val="single" w:sz="2" w:space="0" w:color="auto"/>
            </w:tcBorders>
            <w:shd w:val="clear" w:color="auto" w:fill="auto"/>
            <w:vAlign w:val="center"/>
          </w:tcPr>
          <w:p w:rsidR="00B678E7" w:rsidRDefault="00B678E7" w:rsidP="005B74EC"/>
        </w:tc>
        <w:tc>
          <w:tcPr>
            <w:tcW w:w="3544" w:type="dxa"/>
            <w:gridSpan w:val="2"/>
            <w:vMerge/>
            <w:tcBorders>
              <w:top w:val="single" w:sz="4" w:space="0" w:color="auto"/>
              <w:left w:val="single" w:sz="2" w:space="0" w:color="auto"/>
              <w:bottom w:val="single" w:sz="12" w:space="0" w:color="auto"/>
              <w:right w:val="single" w:sz="12" w:space="0" w:color="auto"/>
            </w:tcBorders>
            <w:shd w:val="clear" w:color="auto" w:fill="auto"/>
            <w:vAlign w:val="center"/>
          </w:tcPr>
          <w:p w:rsidR="00B678E7" w:rsidRDefault="00B678E7" w:rsidP="005B74EC"/>
        </w:tc>
      </w:tr>
    </w:tbl>
    <w:p w:rsidR="00B678E7" w:rsidRPr="004A195F" w:rsidRDefault="00B678E7" w:rsidP="00B678E7">
      <w:pPr>
        <w:rPr>
          <w:szCs w:val="21"/>
        </w:rPr>
      </w:pPr>
      <w:r w:rsidRPr="004A195F">
        <w:rPr>
          <w:rFonts w:hint="eastAsia"/>
          <w:szCs w:val="21"/>
        </w:rPr>
        <w:t>（注１）</w:t>
      </w:r>
      <w:r w:rsidR="004A195F">
        <w:rPr>
          <w:rFonts w:hint="eastAsia"/>
          <w:szCs w:val="21"/>
        </w:rPr>
        <w:t xml:space="preserve">　</w:t>
      </w:r>
      <w:r w:rsidRPr="004A195F">
        <w:rPr>
          <w:rFonts w:hint="eastAsia"/>
          <w:szCs w:val="21"/>
        </w:rPr>
        <w:t>※印の加算は区分支給限度額の算定対象からは除かれます。</w:t>
      </w:r>
    </w:p>
    <w:p w:rsidR="00B678E7" w:rsidRPr="004A195F" w:rsidRDefault="00B678E7" w:rsidP="00B678E7">
      <w:pPr>
        <w:rPr>
          <w:szCs w:val="21"/>
        </w:rPr>
      </w:pPr>
      <w:r w:rsidRPr="004A195F">
        <w:rPr>
          <w:rFonts w:hint="eastAsia"/>
          <w:szCs w:val="21"/>
        </w:rPr>
        <w:t>（注２）</w:t>
      </w:r>
      <w:r w:rsidR="004A195F">
        <w:rPr>
          <w:rFonts w:hint="eastAsia"/>
          <w:szCs w:val="21"/>
        </w:rPr>
        <w:t xml:space="preserve">　</w:t>
      </w:r>
      <w:r w:rsidR="004A195F" w:rsidRPr="004A195F">
        <w:rPr>
          <w:rFonts w:hint="eastAsia"/>
          <w:szCs w:val="21"/>
        </w:rPr>
        <w:t>介護職員処遇改善</w:t>
      </w:r>
      <w:r w:rsidRPr="004A195F">
        <w:rPr>
          <w:rFonts w:hint="eastAsia"/>
          <w:szCs w:val="21"/>
        </w:rPr>
        <w:t>加算Ⅲは加算Ⅱの９０％、加算Ⅳは加算Ⅱの８０％となります。</w:t>
      </w:r>
    </w:p>
    <w:p w:rsidR="00B678E7" w:rsidRDefault="00B678E7" w:rsidP="00EB013F">
      <w:pPr>
        <w:spacing w:line="240" w:lineRule="auto"/>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２</w:t>
      </w:r>
      <w:r>
        <w:rPr>
          <w:rFonts w:asciiTheme="minorEastAsia" w:hAnsiTheme="minorEastAsia" w:hint="eastAsia"/>
          <w:szCs w:val="21"/>
        </w:rPr>
        <w:t>)　キャンセル料</w:t>
      </w:r>
    </w:p>
    <w:p w:rsidR="00B678E7" w:rsidRDefault="00B678E7" w:rsidP="00820850">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w:t>
      </w:r>
      <w:r w:rsidR="00116D85">
        <w:rPr>
          <w:rFonts w:asciiTheme="minorEastAsia" w:hAnsiTheme="minorEastAsia" w:hint="eastAsia"/>
          <w:szCs w:val="21"/>
        </w:rPr>
        <w:t>料は不要とします。また、介護予防訪問介護相当サービスで、利用料が月</w:t>
      </w:r>
      <w:r>
        <w:rPr>
          <w:rFonts w:asciiTheme="minorEastAsia" w:hAnsiTheme="minorEastAsia" w:hint="eastAsia"/>
          <w:szCs w:val="21"/>
        </w:rPr>
        <w:t>単位の</w:t>
      </w:r>
      <w:r w:rsidR="00116D85">
        <w:rPr>
          <w:rFonts w:asciiTheme="minorEastAsia" w:hAnsiTheme="minorEastAsia" w:hint="eastAsia"/>
          <w:szCs w:val="21"/>
        </w:rPr>
        <w:t>定額の</w:t>
      </w:r>
      <w:r>
        <w:rPr>
          <w:rFonts w:asciiTheme="minorEastAsia" w:hAnsiTheme="minorEastAsia" w:hint="eastAsia"/>
          <w:szCs w:val="21"/>
        </w:rPr>
        <w:t>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B678E7" w:rsidTr="008B652F">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キャンセル料</w:t>
            </w:r>
          </w:p>
        </w:tc>
      </w:tr>
      <w:tr w:rsidR="00B678E7" w:rsidTr="008B652F">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jc w:val="center"/>
            </w:pPr>
            <w:r>
              <w:rPr>
                <w:rFonts w:hint="eastAsia"/>
              </w:rPr>
              <w:t>利用者負担金の○○％の額</w:t>
            </w:r>
          </w:p>
        </w:tc>
      </w:tr>
      <w:tr w:rsidR="00B678E7" w:rsidTr="008B652F">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pPr>
            <w:r>
              <w:rPr>
                <w:rFonts w:hint="eastAsia"/>
              </w:rPr>
              <w:t>利用者負担金の○○％の額</w:t>
            </w:r>
          </w:p>
        </w:tc>
      </w:tr>
    </w:tbl>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8B652F" w:rsidRDefault="008B652F" w:rsidP="00B678E7">
      <w:pPr>
        <w:spacing w:line="240" w:lineRule="auto"/>
        <w:ind w:firstLineChars="100" w:firstLine="210"/>
        <w:rPr>
          <w:rFonts w:asciiTheme="minorEastAsia" w:hAnsiTheme="minorEastAsia"/>
          <w:szCs w:val="21"/>
        </w:rPr>
      </w:pPr>
    </w:p>
    <w:p w:rsidR="00820850" w:rsidRDefault="00820850" w:rsidP="00B678E7">
      <w:pPr>
        <w:spacing w:line="240" w:lineRule="auto"/>
        <w:ind w:firstLineChars="100" w:firstLine="210"/>
        <w:rPr>
          <w:rFonts w:asciiTheme="minorEastAsia" w:hAnsiTheme="minorEastAsia"/>
          <w:szCs w:val="21"/>
        </w:rPr>
      </w:pPr>
    </w:p>
    <w:p w:rsidR="002E7E46" w:rsidRDefault="002E7E46">
      <w:pPr>
        <w:rPr>
          <w:rFonts w:asciiTheme="minorEastAsia" w:hAnsiTheme="minorEastAsia"/>
          <w:szCs w:val="21"/>
        </w:rPr>
      </w:pPr>
      <w:r>
        <w:rPr>
          <w:rFonts w:asciiTheme="minorEastAsia" w:hAnsiTheme="minorEastAsia"/>
          <w:szCs w:val="21"/>
        </w:rPr>
        <w:br w:type="page"/>
      </w: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lastRenderedPageBreak/>
        <w:t>（</w:t>
      </w:r>
      <w:r w:rsidR="00820850">
        <w:rPr>
          <w:rFonts w:asciiTheme="minorEastAsia" w:hAnsiTheme="minorEastAsia" w:hint="eastAsia"/>
          <w:szCs w:val="21"/>
        </w:rPr>
        <w:t>３</w:t>
      </w:r>
      <w:r>
        <w:rPr>
          <w:rFonts w:asciiTheme="minorEastAsia" w:hAnsiTheme="minorEastAsia" w:hint="eastAsia"/>
          <w:szCs w:val="21"/>
        </w:rPr>
        <w:t>）　支払い方法</w:t>
      </w:r>
    </w:p>
    <w:p w:rsidR="00B678E7" w:rsidRDefault="00B678E7" w:rsidP="00B678E7">
      <w:pPr>
        <w:spacing w:line="240" w:lineRule="auto"/>
        <w:ind w:leftChars="100" w:left="210"/>
        <w:rPr>
          <w:rFonts w:asciiTheme="minorEastAsia" w:hAnsiTheme="minorEastAsia"/>
          <w:szCs w:val="21"/>
        </w:rPr>
      </w:pPr>
      <w:r>
        <w:rPr>
          <w:rFonts w:asciiTheme="minorEastAsia" w:hAnsiTheme="minorEastAsia" w:hint="eastAsia"/>
          <w:szCs w:val="21"/>
        </w:rPr>
        <w:t xml:space="preserve">　上記(</w:t>
      </w:r>
      <w:r w:rsidR="00116D85">
        <w:rPr>
          <w:rFonts w:asciiTheme="minorEastAsia" w:hAnsiTheme="minorEastAsia" w:hint="eastAsia"/>
          <w:szCs w:val="21"/>
        </w:rPr>
        <w:t>１</w:t>
      </w:r>
      <w:r>
        <w:rPr>
          <w:rFonts w:asciiTheme="minorEastAsia" w:hAnsiTheme="minorEastAsia" w:hint="eastAsia"/>
          <w:szCs w:val="21"/>
        </w:rPr>
        <w:t>)及び(</w:t>
      </w:r>
      <w:r w:rsidR="00116D85">
        <w:rPr>
          <w:rFonts w:asciiTheme="minorEastAsia" w:hAnsiTheme="minorEastAsia" w:hint="eastAsia"/>
          <w:szCs w:val="21"/>
        </w:rPr>
        <w:t>２</w:t>
      </w:r>
      <w:r>
        <w:rPr>
          <w:rFonts w:asciiTheme="minorEastAsia" w:hAnsiTheme="minorEastAsia" w:hint="eastAsia"/>
          <w:szCs w:val="21"/>
        </w:rPr>
        <w:t>)の利用料（利用者負担分の金額）は、1か月ごとにまとめて請求しますので、次のいずれかの方法によりお支払いください。</w:t>
      </w:r>
    </w:p>
    <w:p w:rsidR="00B678E7" w:rsidRDefault="00B678E7" w:rsidP="00820850">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B678E7" w:rsidTr="002E7E46">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支払い要件等</w:t>
            </w:r>
          </w:p>
        </w:tc>
      </w:tr>
      <w:tr w:rsidR="00B678E7" w:rsidTr="002E7E4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B678E7"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９</w:t>
      </w:r>
      <w:r w:rsidR="00B678E7">
        <w:rPr>
          <w:rFonts w:asciiTheme="minorEastAsia" w:hAnsiTheme="minorEastAsia" w:hint="eastAsia"/>
          <w:szCs w:val="21"/>
        </w:rPr>
        <w:t xml:space="preserve">　緊急時における対応方法</w:t>
      </w: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w:t>
      </w:r>
      <w:r w:rsidR="00116D85">
        <w:rPr>
          <w:rFonts w:asciiTheme="minorEastAsia" w:hAnsiTheme="minorEastAsia" w:hint="eastAsia"/>
          <w:szCs w:val="21"/>
        </w:rPr>
        <w:t>変、その他の緊急事態が生じたときは、速やかに下記</w:t>
      </w:r>
      <w:r>
        <w:rPr>
          <w:rFonts w:asciiTheme="minorEastAsia" w:hAnsiTheme="minorEastAsia" w:hint="eastAsia"/>
          <w:szCs w:val="21"/>
        </w:rPr>
        <w:t>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B678E7" w:rsidTr="002E7E46">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678E7" w:rsidRDefault="00B678E7" w:rsidP="005B74EC">
            <w:pPr>
              <w:overflowPunct w:val="0"/>
              <w:autoSpaceDE w:val="0"/>
              <w:autoSpaceDN w:val="0"/>
              <w:spacing w:line="292" w:lineRule="atLeast"/>
              <w:ind w:firstLineChars="50" w:firstLine="105"/>
            </w:pPr>
            <w:r>
              <w:rPr>
                <w:rFonts w:hint="eastAsia"/>
              </w:rPr>
              <w:t>医療機関の名称</w:t>
            </w:r>
          </w:p>
          <w:p w:rsidR="00B678E7" w:rsidRDefault="00B678E7" w:rsidP="005B74EC">
            <w:pPr>
              <w:overflowPunct w:val="0"/>
              <w:autoSpaceDE w:val="0"/>
              <w:autoSpaceDN w:val="0"/>
              <w:spacing w:line="292" w:lineRule="atLeast"/>
              <w:ind w:firstLineChars="50" w:firstLine="105"/>
              <w:rPr>
                <w:spacing w:val="2"/>
              </w:rPr>
            </w:pPr>
            <w:r>
              <w:rPr>
                <w:rFonts w:hint="eastAsia"/>
              </w:rPr>
              <w:t>氏名</w:t>
            </w:r>
          </w:p>
          <w:p w:rsidR="00B678E7" w:rsidRDefault="00B678E7" w:rsidP="005B74EC">
            <w:pPr>
              <w:overflowPunct w:val="0"/>
              <w:autoSpaceDE w:val="0"/>
              <w:autoSpaceDN w:val="0"/>
              <w:spacing w:line="292" w:lineRule="atLeast"/>
              <w:ind w:firstLineChars="50" w:firstLine="105"/>
              <w:rPr>
                <w:spacing w:val="2"/>
              </w:rPr>
            </w:pPr>
            <w:r>
              <w:rPr>
                <w:rFonts w:hint="eastAsia"/>
              </w:rPr>
              <w:t>所在地</w:t>
            </w:r>
          </w:p>
          <w:p w:rsidR="00B678E7" w:rsidRDefault="00B678E7" w:rsidP="005B74EC">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tc>
      </w:tr>
      <w:tr w:rsidR="00B678E7" w:rsidTr="002E7E46">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1"/>
              </w:rPr>
            </w:pPr>
            <w:r>
              <w:rPr>
                <w:rFonts w:hint="eastAsia"/>
                <w:spacing w:val="1"/>
              </w:rPr>
              <w:t>緊急連絡先</w:t>
            </w:r>
          </w:p>
          <w:p w:rsidR="00B678E7" w:rsidRDefault="00B678E7" w:rsidP="002E7E46">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678E7" w:rsidRDefault="00B678E7" w:rsidP="005B74EC">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B678E7" w:rsidRDefault="00B678E7" w:rsidP="005B74EC">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B678E7" w:rsidRDefault="00B678E7" w:rsidP="005B74EC">
            <w:pPr>
              <w:overflowPunct w:val="0"/>
              <w:autoSpaceDE w:val="0"/>
              <w:autoSpaceDN w:val="0"/>
              <w:spacing w:line="292" w:lineRule="atLeast"/>
              <w:rPr>
                <w:spacing w:val="2"/>
              </w:rPr>
            </w:pPr>
            <w:r>
              <w:rPr>
                <w:rFonts w:hint="eastAsia"/>
              </w:rPr>
              <w:t>○○○－○○○－○○○○</w:t>
            </w:r>
          </w:p>
        </w:tc>
      </w:tr>
    </w:tbl>
    <w:p w:rsidR="00B678E7"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１０</w:t>
      </w:r>
      <w:r w:rsidR="00B678E7">
        <w:rPr>
          <w:rFonts w:asciiTheme="minorEastAsia" w:hAnsiTheme="minorEastAsia" w:hint="eastAsia"/>
          <w:szCs w:val="21"/>
        </w:rPr>
        <w:t xml:space="preserve">　事故発生時の対応</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w:t>
      </w:r>
      <w:r w:rsidR="00116D85">
        <w:rPr>
          <w:rFonts w:asciiTheme="minorEastAsia" w:hAnsiTheme="minorEastAsia" w:hint="eastAsia"/>
          <w:szCs w:val="21"/>
        </w:rPr>
        <w:t>した場合は、速やかに利用者の家族、担当の地域包括支援センター、</w:t>
      </w:r>
      <w:r>
        <w:rPr>
          <w:rFonts w:asciiTheme="minorEastAsia" w:hAnsiTheme="minorEastAsia" w:hint="eastAsia"/>
          <w:szCs w:val="21"/>
        </w:rPr>
        <w:t>●●市</w:t>
      </w:r>
      <w:r w:rsidR="00116D85">
        <w:rPr>
          <w:rFonts w:asciiTheme="minorEastAsia" w:hAnsiTheme="minorEastAsia" w:hint="eastAsia"/>
          <w:szCs w:val="21"/>
        </w:rPr>
        <w:t>及び沖縄県介護保険広域連合</w:t>
      </w:r>
      <w:r>
        <w:rPr>
          <w:rFonts w:asciiTheme="minorEastAsia" w:hAnsiTheme="minorEastAsia" w:hint="eastAsia"/>
          <w:szCs w:val="21"/>
        </w:rPr>
        <w:t>等へ連絡を行うとともに、必要な措置を講じます。</w:t>
      </w:r>
    </w:p>
    <w:p w:rsidR="00B678E7" w:rsidRPr="00820850"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１１</w:t>
      </w:r>
      <w:r w:rsidR="00B678E7">
        <w:rPr>
          <w:rFonts w:asciiTheme="minorEastAsia" w:hAnsiTheme="minorEastAsia" w:hint="eastAsia"/>
          <w:szCs w:val="21"/>
        </w:rPr>
        <w:t xml:space="preserve">　苦情相談窓口</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B678E7" w:rsidTr="002E7E46">
        <w:tc>
          <w:tcPr>
            <w:tcW w:w="1851" w:type="dxa"/>
            <w:tcBorders>
              <w:top w:val="single" w:sz="12" w:space="0" w:color="auto"/>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電話番号</w:t>
            </w:r>
            <w:r>
              <w:t xml:space="preserve">  </w:t>
            </w:r>
            <w:r>
              <w:rPr>
                <w:rFonts w:hint="eastAsia"/>
              </w:rPr>
              <w:t>○○○－○○○－○○○○</w:t>
            </w:r>
          </w:p>
          <w:p w:rsidR="00B678E7" w:rsidRDefault="00B678E7" w:rsidP="005B74EC">
            <w:pPr>
              <w:overflowPunct w:val="0"/>
              <w:autoSpaceDE w:val="0"/>
              <w:autoSpaceDN w:val="0"/>
              <w:spacing w:line="292" w:lineRule="atLeast"/>
            </w:pPr>
            <w:r>
              <w:rPr>
                <w:rFonts w:hint="eastAsia"/>
              </w:rPr>
              <w:t>面接場所　当事業所の相談室</w:t>
            </w:r>
          </w:p>
        </w:tc>
      </w:tr>
    </w:tbl>
    <w:p w:rsidR="00B678E7" w:rsidRDefault="00B678E7" w:rsidP="00B678E7">
      <w:pPr>
        <w:ind w:firstLineChars="100" w:firstLine="210"/>
      </w:pPr>
    </w:p>
    <w:p w:rsidR="00B678E7" w:rsidRDefault="00B678E7" w:rsidP="00820850">
      <w:pPr>
        <w:spacing w:line="240" w:lineRule="auto"/>
        <w:ind w:firstLineChars="100" w:firstLine="210"/>
        <w:rPr>
          <w:rFonts w:asciiTheme="minorEastAsia" w:hAnsiTheme="minorEastAsia"/>
          <w:szCs w:val="21"/>
        </w:rPr>
      </w:pPr>
      <w:r>
        <w:rPr>
          <w:rFonts w:asciiTheme="minorEastAsia" w:hAnsiTheme="minorEastAsia" w:hint="eastAsia"/>
          <w:szCs w:val="21"/>
        </w:rPr>
        <w:t>(</w:t>
      </w:r>
      <w:r w:rsidR="00820850">
        <w:rPr>
          <w:rFonts w:asciiTheme="minorEastAsia" w:hAnsiTheme="minorEastAsia" w:hint="eastAsia"/>
          <w:szCs w:val="21"/>
        </w:rPr>
        <w:t>２</w:t>
      </w:r>
      <w:r>
        <w:rPr>
          <w:rFonts w:asciiTheme="minorEastAsia" w:hAnsiTheme="minorEastAsia" w:hint="eastAsia"/>
          <w:szCs w:val="21"/>
        </w:rPr>
        <w:t>)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8B652F" w:rsidTr="002E7E46">
        <w:trPr>
          <w:trHeight w:val="68"/>
        </w:trPr>
        <w:tc>
          <w:tcPr>
            <w:tcW w:w="1879" w:type="dxa"/>
            <w:vMerge w:val="restart"/>
            <w:tcBorders>
              <w:top w:val="single" w:sz="12" w:space="0" w:color="auto"/>
              <w:left w:val="single" w:sz="12" w:space="0" w:color="auto"/>
              <w:right w:val="single" w:sz="4" w:space="0" w:color="000000"/>
            </w:tcBorders>
            <w:vAlign w:val="center"/>
          </w:tcPr>
          <w:p w:rsidR="008B652F" w:rsidRDefault="008B652F" w:rsidP="002E7E46">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8B652F" w:rsidRDefault="00820850" w:rsidP="005B74EC">
            <w:pPr>
              <w:kinsoku w:val="0"/>
              <w:overflowPunct w:val="0"/>
              <w:autoSpaceDE w:val="0"/>
              <w:autoSpaceDN w:val="0"/>
              <w:spacing w:line="292" w:lineRule="atLeast"/>
              <w:jc w:val="both"/>
            </w:pPr>
            <w:r>
              <w:rPr>
                <w:rFonts w:hint="eastAsia"/>
              </w:rPr>
              <w:t>●●市</w:t>
            </w:r>
            <w:r w:rsidR="008B652F">
              <w:rPr>
                <w:rFonts w:hint="eastAsia"/>
              </w:rPr>
              <w:t>福祉課</w:t>
            </w:r>
          </w:p>
        </w:tc>
        <w:tc>
          <w:tcPr>
            <w:tcW w:w="4671" w:type="dxa"/>
            <w:tcBorders>
              <w:top w:val="single" w:sz="12" w:space="0" w:color="auto"/>
              <w:left w:val="single" w:sz="4" w:space="0" w:color="auto"/>
              <w:bottom w:val="single" w:sz="4" w:space="0" w:color="auto"/>
              <w:right w:val="single" w:sz="12" w:space="0" w:color="auto"/>
            </w:tcBorders>
            <w:vAlign w:val="center"/>
          </w:tcPr>
          <w:p w:rsidR="008B652F" w:rsidRPr="00565143" w:rsidRDefault="008B652F" w:rsidP="008B652F">
            <w:pPr>
              <w:overflowPunct w:val="0"/>
              <w:autoSpaceDE w:val="0"/>
              <w:autoSpaceDN w:val="0"/>
              <w:spacing w:line="292" w:lineRule="atLeast"/>
              <w:rPr>
                <w:spacing w:val="2"/>
              </w:rPr>
            </w:pPr>
            <w:r>
              <w:rPr>
                <w:rFonts w:hint="eastAsia"/>
              </w:rPr>
              <w:t>電話番号　○○○－○○○－○○○○</w:t>
            </w:r>
          </w:p>
        </w:tc>
      </w:tr>
      <w:tr w:rsidR="008B652F" w:rsidTr="00820850">
        <w:trPr>
          <w:trHeight w:val="64"/>
        </w:trPr>
        <w:tc>
          <w:tcPr>
            <w:tcW w:w="1879" w:type="dxa"/>
            <w:vMerge/>
            <w:tcBorders>
              <w:left w:val="single" w:sz="12" w:space="0" w:color="auto"/>
              <w:right w:val="single" w:sz="4" w:space="0" w:color="000000"/>
            </w:tcBorders>
          </w:tcPr>
          <w:p w:rsidR="008B652F" w:rsidRDefault="008B652F" w:rsidP="005B74EC">
            <w:pPr>
              <w:overflowPunct w:val="0"/>
              <w:autoSpaceDE w:val="0"/>
              <w:autoSpaceDN w:val="0"/>
              <w:spacing w:line="292" w:lineRule="atLeast"/>
            </w:pPr>
          </w:p>
        </w:tc>
        <w:tc>
          <w:tcPr>
            <w:tcW w:w="3178" w:type="dxa"/>
            <w:tcBorders>
              <w:top w:val="single" w:sz="4" w:space="0" w:color="auto"/>
              <w:left w:val="single" w:sz="4" w:space="0" w:color="000000"/>
              <w:bottom w:val="single" w:sz="4" w:space="0" w:color="auto"/>
              <w:right w:val="single" w:sz="4" w:space="0" w:color="auto"/>
            </w:tcBorders>
            <w:vAlign w:val="center"/>
          </w:tcPr>
          <w:p w:rsidR="008B652F" w:rsidRDefault="008B652F" w:rsidP="005B74EC">
            <w:pPr>
              <w:kinsoku w:val="0"/>
              <w:overflowPunct w:val="0"/>
              <w:autoSpaceDE w:val="0"/>
              <w:autoSpaceDN w:val="0"/>
              <w:spacing w:line="292" w:lineRule="atLeast"/>
              <w:jc w:val="both"/>
            </w:pPr>
            <w:r>
              <w:rPr>
                <w:rFonts w:hint="eastAsia"/>
              </w:rPr>
              <w:t>沖縄県介護保険広域連合</w:t>
            </w:r>
          </w:p>
        </w:tc>
        <w:tc>
          <w:tcPr>
            <w:tcW w:w="4671" w:type="dxa"/>
            <w:tcBorders>
              <w:top w:val="single" w:sz="4" w:space="0" w:color="auto"/>
              <w:left w:val="single" w:sz="4" w:space="0" w:color="auto"/>
              <w:bottom w:val="single" w:sz="4" w:space="0" w:color="auto"/>
              <w:right w:val="single" w:sz="12" w:space="0" w:color="auto"/>
            </w:tcBorders>
            <w:vAlign w:val="center"/>
          </w:tcPr>
          <w:p w:rsidR="008B652F" w:rsidRDefault="008B652F" w:rsidP="00565143">
            <w:pPr>
              <w:kinsoku w:val="0"/>
              <w:overflowPunct w:val="0"/>
              <w:autoSpaceDE w:val="0"/>
              <w:autoSpaceDN w:val="0"/>
              <w:spacing w:line="292" w:lineRule="atLeast"/>
              <w:jc w:val="both"/>
              <w:rPr>
                <w:spacing w:val="2"/>
              </w:rPr>
            </w:pPr>
            <w:r>
              <w:rPr>
                <w:rFonts w:hint="eastAsia"/>
              </w:rPr>
              <w:t>電話番号　０９８－９１１－７５０２</w:t>
            </w:r>
          </w:p>
        </w:tc>
      </w:tr>
      <w:tr w:rsidR="008B652F" w:rsidTr="00820850">
        <w:trPr>
          <w:trHeight w:val="132"/>
        </w:trPr>
        <w:tc>
          <w:tcPr>
            <w:tcW w:w="1879" w:type="dxa"/>
            <w:vMerge/>
            <w:tcBorders>
              <w:left w:val="single" w:sz="12" w:space="0" w:color="auto"/>
              <w:bottom w:val="single" w:sz="12" w:space="0" w:color="auto"/>
              <w:right w:val="single" w:sz="4" w:space="0" w:color="000000"/>
            </w:tcBorders>
          </w:tcPr>
          <w:p w:rsidR="008B652F" w:rsidRDefault="008B652F" w:rsidP="005B74EC">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8B652F" w:rsidRDefault="00820850" w:rsidP="005B74EC">
            <w:pPr>
              <w:kinsoku w:val="0"/>
              <w:overflowPunct w:val="0"/>
              <w:autoSpaceDE w:val="0"/>
              <w:autoSpaceDN w:val="0"/>
              <w:spacing w:line="292" w:lineRule="atLeast"/>
              <w:jc w:val="both"/>
            </w:pPr>
            <w:r>
              <w:rPr>
                <w:rFonts w:hint="eastAsia"/>
              </w:rPr>
              <w:t>沖縄県</w:t>
            </w:r>
            <w:r w:rsidR="008B652F">
              <w:rPr>
                <w:rFonts w:hint="eastAsia"/>
              </w:rPr>
              <w:t>国民健康保険団体連合会</w:t>
            </w:r>
          </w:p>
        </w:tc>
        <w:tc>
          <w:tcPr>
            <w:tcW w:w="4671" w:type="dxa"/>
            <w:tcBorders>
              <w:top w:val="single" w:sz="4" w:space="0" w:color="auto"/>
              <w:left w:val="single" w:sz="4" w:space="0" w:color="auto"/>
              <w:bottom w:val="single" w:sz="12" w:space="0" w:color="auto"/>
              <w:right w:val="single" w:sz="12" w:space="0" w:color="auto"/>
            </w:tcBorders>
            <w:vAlign w:val="center"/>
          </w:tcPr>
          <w:p w:rsidR="008B652F" w:rsidRPr="00565143" w:rsidRDefault="008B652F" w:rsidP="005B74EC">
            <w:pPr>
              <w:kinsoku w:val="0"/>
              <w:overflowPunct w:val="0"/>
              <w:autoSpaceDE w:val="0"/>
              <w:autoSpaceDN w:val="0"/>
              <w:spacing w:line="292" w:lineRule="atLeast"/>
              <w:jc w:val="both"/>
            </w:pPr>
            <w:r>
              <w:rPr>
                <w:rFonts w:hint="eastAsia"/>
              </w:rPr>
              <w:t>電話番号　０９８－</w:t>
            </w:r>
            <w:r w:rsidR="00A053A5">
              <w:rPr>
                <w:rFonts w:hint="eastAsia"/>
              </w:rPr>
              <w:t>８６０－９０２６</w:t>
            </w:r>
            <w:bookmarkStart w:id="0" w:name="_GoBack"/>
            <w:bookmarkEnd w:id="0"/>
          </w:p>
        </w:tc>
      </w:tr>
    </w:tbl>
    <w:p w:rsidR="00B678E7" w:rsidRDefault="00B678E7" w:rsidP="00B678E7">
      <w:pPr>
        <w:spacing w:line="240" w:lineRule="auto"/>
        <w:ind w:firstLineChars="200" w:firstLine="420"/>
        <w:rPr>
          <w:rFonts w:asciiTheme="minorEastAsia" w:hAnsiTheme="minorEastAsia"/>
          <w:szCs w:val="21"/>
        </w:rPr>
      </w:pPr>
    </w:p>
    <w:p w:rsidR="00565143" w:rsidRDefault="00820850" w:rsidP="00565143">
      <w:pPr>
        <w:spacing w:line="240" w:lineRule="auto"/>
        <w:rPr>
          <w:rFonts w:asciiTheme="minorEastAsia" w:hAnsiTheme="minorEastAsia"/>
          <w:szCs w:val="21"/>
        </w:rPr>
      </w:pPr>
      <w:r>
        <w:rPr>
          <w:rFonts w:asciiTheme="minorEastAsia" w:hAnsiTheme="minorEastAsia" w:hint="eastAsia"/>
          <w:szCs w:val="21"/>
        </w:rPr>
        <w:t>１２</w:t>
      </w:r>
      <w:r w:rsidR="00565143">
        <w:rPr>
          <w:rFonts w:asciiTheme="minorEastAsia" w:hAnsiTheme="minorEastAsia" w:hint="eastAsia"/>
          <w:szCs w:val="21"/>
        </w:rPr>
        <w:t xml:space="preserve">　サービスの利用にあたっての留意事項</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565143" w:rsidRDefault="00565143" w:rsidP="00820850">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サービス提供の際、訪問介護員等は以下の業務を行うことができませんので、あらかじめご了承ください。</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①　医療行為及び医療補助行為</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②　各種支払いや年金等の管理、金銭の貸借など、金銭に関する取扱い</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③　他の家族の方に対する食事の準備など</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２</w:t>
      </w:r>
      <w:r>
        <w:rPr>
          <w:rFonts w:asciiTheme="minorEastAsia" w:hAnsiTheme="minorEastAsia" w:hint="eastAsia"/>
          <w:szCs w:val="21"/>
        </w:rPr>
        <w:t>)</w:t>
      </w:r>
      <w:r w:rsidR="00116D85">
        <w:rPr>
          <w:rFonts w:asciiTheme="minorEastAsia" w:hAnsiTheme="minorEastAsia" w:hint="eastAsia"/>
          <w:szCs w:val="21"/>
        </w:rPr>
        <w:t xml:space="preserve">　訪問介護員</w:t>
      </w:r>
      <w:r>
        <w:rPr>
          <w:rFonts w:asciiTheme="minorEastAsia" w:hAnsiTheme="minorEastAsia" w:hint="eastAsia"/>
          <w:szCs w:val="21"/>
        </w:rPr>
        <w:t>等に対し、贈り物や飲食物の提供などはお断りいたします。</w:t>
      </w:r>
    </w:p>
    <w:p w:rsidR="00565143" w:rsidRDefault="00565143" w:rsidP="00820850">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３</w:t>
      </w:r>
      <w:r>
        <w:rPr>
          <w:rFonts w:asciiTheme="minorEastAsia" w:hAnsiTheme="minorEastAsia" w:hint="eastAsia"/>
          <w:szCs w:val="21"/>
        </w:rPr>
        <w:t>)　体調や容体の急変などによりサービスを利用できなく</w:t>
      </w:r>
      <w:r w:rsidR="00B34E24">
        <w:rPr>
          <w:rFonts w:asciiTheme="minorEastAsia" w:hAnsiTheme="minorEastAsia" w:hint="eastAsia"/>
          <w:szCs w:val="21"/>
        </w:rPr>
        <w:t>なったときは、できる限り早めの担当の地域包括支援センター又は当</w:t>
      </w:r>
      <w:r>
        <w:rPr>
          <w:rFonts w:asciiTheme="minorEastAsia" w:hAnsiTheme="minorEastAsia" w:hint="eastAsia"/>
          <w:szCs w:val="21"/>
        </w:rPr>
        <w:t>事業所の担当者へご連絡ください。</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平成　　年　　月　　日</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代表者職・氏名　　　　　　　　　　　　　　　　　　　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説明者職・氏名　　　　　　　　　　　　　　　　　　　印</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w:t>
      </w:r>
      <w:r w:rsidR="008B652F">
        <w:rPr>
          <w:rFonts w:asciiTheme="minorEastAsia" w:hAnsiTheme="minorEastAsia" w:hint="eastAsia"/>
          <w:szCs w:val="21"/>
        </w:rPr>
        <w:t>となることについても同意します。</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利用者　　住所</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住所</w:t>
      </w:r>
    </w:p>
    <w:p w:rsidR="00116D85" w:rsidRDefault="00116D85" w:rsidP="00565143">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立会人　　住所</w:t>
      </w:r>
    </w:p>
    <w:p w:rsidR="008B652F" w:rsidRP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sectPr w:rsidR="008B652F" w:rsidRPr="008B652F" w:rsidSect="002E7E46">
      <w:pgSz w:w="11906" w:h="16838"/>
      <w:pgMar w:top="1361"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F2" w:rsidRDefault="003442F2" w:rsidP="00341A9B">
      <w:pPr>
        <w:spacing w:line="240" w:lineRule="auto"/>
      </w:pPr>
      <w:r>
        <w:separator/>
      </w:r>
    </w:p>
  </w:endnote>
  <w:endnote w:type="continuationSeparator" w:id="0">
    <w:p w:rsidR="003442F2" w:rsidRDefault="003442F2" w:rsidP="00341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F2" w:rsidRDefault="003442F2" w:rsidP="00341A9B">
      <w:pPr>
        <w:spacing w:line="240" w:lineRule="auto"/>
      </w:pPr>
      <w:r>
        <w:separator/>
      </w:r>
    </w:p>
  </w:footnote>
  <w:footnote w:type="continuationSeparator" w:id="0">
    <w:p w:rsidR="003442F2" w:rsidRDefault="003442F2" w:rsidP="00341A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3F"/>
    <w:rsid w:val="00113B68"/>
    <w:rsid w:val="00116D85"/>
    <w:rsid w:val="001D0995"/>
    <w:rsid w:val="001F4DC2"/>
    <w:rsid w:val="002E7E46"/>
    <w:rsid w:val="00310D17"/>
    <w:rsid w:val="00341A9B"/>
    <w:rsid w:val="003442F2"/>
    <w:rsid w:val="003E15E0"/>
    <w:rsid w:val="00472DE6"/>
    <w:rsid w:val="00496456"/>
    <w:rsid w:val="004A195F"/>
    <w:rsid w:val="00565143"/>
    <w:rsid w:val="006678D4"/>
    <w:rsid w:val="00721DBD"/>
    <w:rsid w:val="00820850"/>
    <w:rsid w:val="008745F2"/>
    <w:rsid w:val="008B652F"/>
    <w:rsid w:val="00A053A5"/>
    <w:rsid w:val="00AF45F0"/>
    <w:rsid w:val="00B34E24"/>
    <w:rsid w:val="00B678E7"/>
    <w:rsid w:val="00D26366"/>
    <w:rsid w:val="00D75DBB"/>
    <w:rsid w:val="00DF005F"/>
    <w:rsid w:val="00E26E5A"/>
    <w:rsid w:val="00E75E44"/>
    <w:rsid w:val="00EB013F"/>
    <w:rsid w:val="00EC3333"/>
    <w:rsid w:val="00EE29AC"/>
    <w:rsid w:val="00EF0494"/>
    <w:rsid w:val="00FA1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A9B"/>
    <w:pPr>
      <w:tabs>
        <w:tab w:val="center" w:pos="4252"/>
        <w:tab w:val="right" w:pos="8504"/>
      </w:tabs>
      <w:snapToGrid w:val="0"/>
    </w:pPr>
  </w:style>
  <w:style w:type="character" w:customStyle="1" w:styleId="a5">
    <w:name w:val="ヘッダー (文字)"/>
    <w:basedOn w:val="a0"/>
    <w:link w:val="a4"/>
    <w:uiPriority w:val="99"/>
    <w:rsid w:val="00341A9B"/>
  </w:style>
  <w:style w:type="paragraph" w:styleId="a6">
    <w:name w:val="footer"/>
    <w:basedOn w:val="a"/>
    <w:link w:val="a7"/>
    <w:uiPriority w:val="99"/>
    <w:unhideWhenUsed/>
    <w:rsid w:val="00341A9B"/>
    <w:pPr>
      <w:tabs>
        <w:tab w:val="center" w:pos="4252"/>
        <w:tab w:val="right" w:pos="8504"/>
      </w:tabs>
      <w:snapToGrid w:val="0"/>
    </w:pPr>
  </w:style>
  <w:style w:type="character" w:customStyle="1" w:styleId="a7">
    <w:name w:val="フッター (文字)"/>
    <w:basedOn w:val="a0"/>
    <w:link w:val="a6"/>
    <w:uiPriority w:val="99"/>
    <w:rsid w:val="00341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A9B"/>
    <w:pPr>
      <w:tabs>
        <w:tab w:val="center" w:pos="4252"/>
        <w:tab w:val="right" w:pos="8504"/>
      </w:tabs>
      <w:snapToGrid w:val="0"/>
    </w:pPr>
  </w:style>
  <w:style w:type="character" w:customStyle="1" w:styleId="a5">
    <w:name w:val="ヘッダー (文字)"/>
    <w:basedOn w:val="a0"/>
    <w:link w:val="a4"/>
    <w:uiPriority w:val="99"/>
    <w:rsid w:val="00341A9B"/>
  </w:style>
  <w:style w:type="paragraph" w:styleId="a6">
    <w:name w:val="footer"/>
    <w:basedOn w:val="a"/>
    <w:link w:val="a7"/>
    <w:uiPriority w:val="99"/>
    <w:unhideWhenUsed/>
    <w:rsid w:val="00341A9B"/>
    <w:pPr>
      <w:tabs>
        <w:tab w:val="center" w:pos="4252"/>
        <w:tab w:val="right" w:pos="8504"/>
      </w:tabs>
      <w:snapToGrid w:val="0"/>
    </w:pPr>
  </w:style>
  <w:style w:type="character" w:customStyle="1" w:styleId="a7">
    <w:name w:val="フッター (文字)"/>
    <w:basedOn w:val="a0"/>
    <w:link w:val="a6"/>
    <w:uiPriority w:val="99"/>
    <w:rsid w:val="0034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AB1A-2DBE-414C-9F63-DD221DC3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JH016</dc:creator>
  <cp:lastModifiedBy>JH016</cp:lastModifiedBy>
  <cp:revision>13</cp:revision>
  <cp:lastPrinted>2016-02-15T05:36:00Z</cp:lastPrinted>
  <dcterms:created xsi:type="dcterms:W3CDTF">2016-02-15T04:12:00Z</dcterms:created>
  <dcterms:modified xsi:type="dcterms:W3CDTF">2016-03-09T07:32:00Z</dcterms:modified>
</cp:coreProperties>
</file>